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86B" w:rsidRPr="007D086B" w:rsidRDefault="007D086B" w:rsidP="007D086B">
      <w:pPr>
        <w:spacing w:after="0" w:line="240" w:lineRule="auto"/>
        <w:rPr>
          <w:sz w:val="10"/>
          <w:szCs w:val="20"/>
        </w:rPr>
      </w:pPr>
      <w:bookmarkStart w:id="0" w:name="_GoBack"/>
      <w:bookmarkEnd w:id="0"/>
    </w:p>
    <w:p w:rsidR="007D086B" w:rsidRPr="00356F13" w:rsidRDefault="007D086B" w:rsidP="007D086B">
      <w:pPr>
        <w:spacing w:after="0" w:line="240" w:lineRule="auto"/>
        <w:rPr>
          <w:sz w:val="20"/>
          <w:szCs w:val="20"/>
        </w:rPr>
      </w:pPr>
      <w:r w:rsidRPr="00356F13">
        <w:rPr>
          <w:sz w:val="20"/>
          <w:szCs w:val="20"/>
        </w:rPr>
        <w:t xml:space="preserve">The Washington State Department of Health plans to honor facilities that have an antimicrobial stewardship program (ASP) and are working to improve antibiotic use through education, targeted activities, and assessment. This is an opportunity for hospitals to be recognized </w:t>
      </w:r>
      <w:r>
        <w:rPr>
          <w:sz w:val="20"/>
          <w:szCs w:val="20"/>
        </w:rPr>
        <w:t xml:space="preserve">for </w:t>
      </w:r>
      <w:r w:rsidRPr="00356F13">
        <w:rPr>
          <w:sz w:val="20"/>
          <w:szCs w:val="20"/>
        </w:rPr>
        <w:t xml:space="preserve">efforts to reduce antibiotic resistance and improve patient outcomes. If interested in this opportunity, a senior executive (CEO, CFO) should submit the attached form documenting the facility’s antimicrobial stewardship (AMS) activities. </w:t>
      </w:r>
    </w:p>
    <w:p w:rsidR="007D086B" w:rsidRPr="00356F13" w:rsidRDefault="007D086B" w:rsidP="007D086B">
      <w:pPr>
        <w:spacing w:after="0" w:line="240" w:lineRule="auto"/>
        <w:rPr>
          <w:sz w:val="20"/>
          <w:szCs w:val="20"/>
        </w:rPr>
      </w:pPr>
    </w:p>
    <w:p w:rsidR="007D086B" w:rsidRPr="00356F13" w:rsidRDefault="007D086B" w:rsidP="007D086B">
      <w:pPr>
        <w:spacing w:after="0" w:line="240" w:lineRule="auto"/>
        <w:rPr>
          <w:sz w:val="20"/>
          <w:szCs w:val="20"/>
        </w:rPr>
      </w:pPr>
      <w:r w:rsidRPr="00356F13">
        <w:rPr>
          <w:sz w:val="20"/>
          <w:szCs w:val="20"/>
        </w:rPr>
        <w:t xml:space="preserve">Centers for Disease Control and Prevention have described the key core elements that </w:t>
      </w:r>
      <w:r>
        <w:rPr>
          <w:sz w:val="20"/>
          <w:szCs w:val="20"/>
        </w:rPr>
        <w:t>should guide establishment of a successful</w:t>
      </w:r>
      <w:r w:rsidRPr="00356F13">
        <w:rPr>
          <w:sz w:val="20"/>
          <w:szCs w:val="20"/>
        </w:rPr>
        <w:t xml:space="preserve"> ASP</w:t>
      </w:r>
      <w:r>
        <w:rPr>
          <w:sz w:val="20"/>
          <w:szCs w:val="20"/>
        </w:rPr>
        <w:t xml:space="preserve"> (see </w:t>
      </w:r>
      <w:hyperlink r:id="rId8" w:history="1">
        <w:r w:rsidRPr="00356F13">
          <w:rPr>
            <w:rStyle w:val="Hyperlink"/>
            <w:sz w:val="20"/>
            <w:szCs w:val="20"/>
          </w:rPr>
          <w:t>http://www.cdc.gov/getsmart/healthcare/implementation/core-elements.html</w:t>
        </w:r>
      </w:hyperlink>
      <w:r w:rsidRPr="00356F13">
        <w:rPr>
          <w:sz w:val="20"/>
          <w:szCs w:val="20"/>
        </w:rPr>
        <w:t>).</w:t>
      </w:r>
    </w:p>
    <w:p w:rsidR="007D086B" w:rsidRPr="00356F13" w:rsidRDefault="007D086B" w:rsidP="007D086B">
      <w:pPr>
        <w:pStyle w:val="ListParagraph"/>
        <w:numPr>
          <w:ilvl w:val="0"/>
          <w:numId w:val="5"/>
        </w:numPr>
        <w:spacing w:line="240" w:lineRule="auto"/>
        <w:ind w:left="720"/>
        <w:rPr>
          <w:sz w:val="20"/>
          <w:szCs w:val="20"/>
        </w:rPr>
      </w:pPr>
      <w:r w:rsidRPr="00356F13">
        <w:rPr>
          <w:b/>
          <w:sz w:val="20"/>
          <w:szCs w:val="20"/>
        </w:rPr>
        <w:t>Leadership commitment</w:t>
      </w:r>
      <w:r w:rsidRPr="00356F13">
        <w:rPr>
          <w:sz w:val="20"/>
          <w:szCs w:val="20"/>
        </w:rPr>
        <w:t>: Dedicate necessary human, financial, and informatics resources.</w:t>
      </w:r>
    </w:p>
    <w:p w:rsidR="007D086B" w:rsidRPr="00356F13" w:rsidRDefault="007D086B" w:rsidP="007D086B">
      <w:pPr>
        <w:pStyle w:val="ListParagraph"/>
        <w:numPr>
          <w:ilvl w:val="0"/>
          <w:numId w:val="5"/>
        </w:numPr>
        <w:spacing w:line="240" w:lineRule="auto"/>
        <w:ind w:left="720"/>
        <w:rPr>
          <w:b/>
          <w:sz w:val="20"/>
          <w:szCs w:val="20"/>
        </w:rPr>
      </w:pPr>
      <w:r w:rsidRPr="00356F13">
        <w:rPr>
          <w:b/>
          <w:sz w:val="20"/>
          <w:szCs w:val="20"/>
        </w:rPr>
        <w:t>Accountability:</w:t>
      </w:r>
      <w:r w:rsidRPr="00356F13">
        <w:rPr>
          <w:sz w:val="20"/>
          <w:szCs w:val="20"/>
        </w:rPr>
        <w:t xml:space="preserve"> Appoint a single leader responsible for program outcomes. Physicians have proven successful in this role. </w:t>
      </w:r>
    </w:p>
    <w:p w:rsidR="007D086B" w:rsidRPr="00356F13" w:rsidRDefault="007D086B" w:rsidP="007D086B">
      <w:pPr>
        <w:pStyle w:val="ListParagraph"/>
        <w:numPr>
          <w:ilvl w:val="0"/>
          <w:numId w:val="5"/>
        </w:numPr>
        <w:spacing w:line="240" w:lineRule="auto"/>
        <w:ind w:left="720"/>
        <w:rPr>
          <w:b/>
          <w:sz w:val="20"/>
          <w:szCs w:val="20"/>
        </w:rPr>
      </w:pPr>
      <w:r w:rsidRPr="00356F13">
        <w:rPr>
          <w:b/>
          <w:sz w:val="20"/>
          <w:szCs w:val="20"/>
        </w:rPr>
        <w:t>Drug expertise:</w:t>
      </w:r>
      <w:r w:rsidRPr="00356F13">
        <w:rPr>
          <w:sz w:val="20"/>
          <w:szCs w:val="20"/>
        </w:rPr>
        <w:t xml:space="preserve"> Appoint a single pharmacist leader to support improved prescribing.</w:t>
      </w:r>
    </w:p>
    <w:p w:rsidR="007D086B" w:rsidRPr="00356F13" w:rsidRDefault="007D086B" w:rsidP="007D086B">
      <w:pPr>
        <w:pStyle w:val="ListParagraph"/>
        <w:numPr>
          <w:ilvl w:val="0"/>
          <w:numId w:val="5"/>
        </w:numPr>
        <w:spacing w:line="240" w:lineRule="auto"/>
        <w:ind w:left="720"/>
        <w:rPr>
          <w:b/>
          <w:sz w:val="20"/>
          <w:szCs w:val="20"/>
        </w:rPr>
      </w:pPr>
      <w:r w:rsidRPr="00356F13">
        <w:rPr>
          <w:b/>
          <w:sz w:val="20"/>
          <w:szCs w:val="20"/>
        </w:rPr>
        <w:t xml:space="preserve">Action: </w:t>
      </w:r>
      <w:r w:rsidRPr="00356F13">
        <w:rPr>
          <w:sz w:val="20"/>
          <w:szCs w:val="20"/>
        </w:rPr>
        <w:t xml:space="preserve">Take at least one prescribing improvement action, such as requiring reassessment of antibiotic selection after 48 – 72 hours, or by </w:t>
      </w:r>
      <w:proofErr w:type="gramStart"/>
      <w:r w:rsidRPr="00356F13">
        <w:rPr>
          <w:sz w:val="20"/>
          <w:szCs w:val="20"/>
        </w:rPr>
        <w:t>requiring  indication</w:t>
      </w:r>
      <w:proofErr w:type="gramEnd"/>
      <w:r w:rsidRPr="00356F13">
        <w:rPr>
          <w:sz w:val="20"/>
          <w:szCs w:val="20"/>
        </w:rPr>
        <w:t xml:space="preserve"> and duration for each antibiotic prescription. </w:t>
      </w:r>
    </w:p>
    <w:p w:rsidR="007D086B" w:rsidRPr="00356F13" w:rsidRDefault="007D086B" w:rsidP="007D086B">
      <w:pPr>
        <w:pStyle w:val="ListParagraph"/>
        <w:numPr>
          <w:ilvl w:val="0"/>
          <w:numId w:val="5"/>
        </w:numPr>
        <w:spacing w:line="240" w:lineRule="auto"/>
        <w:ind w:left="720"/>
        <w:rPr>
          <w:b/>
          <w:sz w:val="20"/>
          <w:szCs w:val="20"/>
        </w:rPr>
      </w:pPr>
      <w:r w:rsidRPr="00356F13">
        <w:rPr>
          <w:b/>
          <w:sz w:val="20"/>
          <w:szCs w:val="20"/>
        </w:rPr>
        <w:t>Track:</w:t>
      </w:r>
      <w:r w:rsidRPr="00356F13">
        <w:rPr>
          <w:sz w:val="20"/>
          <w:szCs w:val="20"/>
        </w:rPr>
        <w:t xml:space="preserve"> Monitor prescribing and antibiotic resistance patterns.</w:t>
      </w:r>
    </w:p>
    <w:p w:rsidR="007D086B" w:rsidRPr="00356F13" w:rsidRDefault="007D086B" w:rsidP="007D086B">
      <w:pPr>
        <w:pStyle w:val="ListParagraph"/>
        <w:numPr>
          <w:ilvl w:val="0"/>
          <w:numId w:val="5"/>
        </w:numPr>
        <w:spacing w:line="240" w:lineRule="auto"/>
        <w:ind w:left="720"/>
        <w:rPr>
          <w:b/>
          <w:sz w:val="20"/>
          <w:szCs w:val="20"/>
        </w:rPr>
      </w:pPr>
      <w:r w:rsidRPr="00356F13">
        <w:rPr>
          <w:b/>
          <w:sz w:val="20"/>
          <w:szCs w:val="20"/>
        </w:rPr>
        <w:t>Report:</w:t>
      </w:r>
      <w:r w:rsidRPr="00356F13">
        <w:rPr>
          <w:sz w:val="20"/>
          <w:szCs w:val="20"/>
        </w:rPr>
        <w:t xml:space="preserve"> Regularly report to staff prescribing and resistance patterns and identify steps to improve appropriate prescribing.</w:t>
      </w:r>
    </w:p>
    <w:p w:rsidR="007D086B" w:rsidRPr="00356F13" w:rsidRDefault="007D086B" w:rsidP="007D086B">
      <w:pPr>
        <w:pStyle w:val="ListParagraph"/>
        <w:numPr>
          <w:ilvl w:val="0"/>
          <w:numId w:val="5"/>
        </w:numPr>
        <w:spacing w:line="240" w:lineRule="auto"/>
        <w:ind w:left="720"/>
        <w:rPr>
          <w:b/>
          <w:sz w:val="20"/>
          <w:szCs w:val="20"/>
        </w:rPr>
      </w:pPr>
      <w:r w:rsidRPr="00356F13">
        <w:rPr>
          <w:b/>
          <w:sz w:val="20"/>
          <w:szCs w:val="20"/>
        </w:rPr>
        <w:t>Educate:</w:t>
      </w:r>
      <w:r w:rsidRPr="00356F13">
        <w:rPr>
          <w:sz w:val="20"/>
          <w:szCs w:val="20"/>
        </w:rPr>
        <w:t xml:space="preserve"> Offer education about antibiotic resistance and optimal prescribing practices.</w:t>
      </w:r>
    </w:p>
    <w:p w:rsidR="007D086B" w:rsidRPr="00356F13" w:rsidRDefault="007D086B" w:rsidP="007D086B">
      <w:pPr>
        <w:spacing w:line="240" w:lineRule="auto"/>
        <w:rPr>
          <w:b/>
          <w:sz w:val="20"/>
          <w:szCs w:val="20"/>
        </w:rPr>
      </w:pPr>
      <w:r>
        <w:rPr>
          <w:sz w:val="20"/>
          <w:szCs w:val="20"/>
        </w:rPr>
        <w:t xml:space="preserve">In order for your hospital to be </w:t>
      </w:r>
      <w:r w:rsidRPr="00356F13">
        <w:rPr>
          <w:sz w:val="20"/>
          <w:szCs w:val="20"/>
        </w:rPr>
        <w:t xml:space="preserve">recognized </w:t>
      </w:r>
      <w:r>
        <w:rPr>
          <w:sz w:val="20"/>
          <w:szCs w:val="20"/>
        </w:rPr>
        <w:t xml:space="preserve">for </w:t>
      </w:r>
      <w:r w:rsidRPr="00356F13">
        <w:rPr>
          <w:sz w:val="20"/>
          <w:szCs w:val="20"/>
        </w:rPr>
        <w:t xml:space="preserve">by the </w:t>
      </w:r>
      <w:r>
        <w:rPr>
          <w:sz w:val="20"/>
          <w:szCs w:val="20"/>
        </w:rPr>
        <w:t>Washington State De</w:t>
      </w:r>
      <w:r w:rsidRPr="00356F13">
        <w:rPr>
          <w:sz w:val="20"/>
          <w:szCs w:val="20"/>
        </w:rPr>
        <w:t>partment</w:t>
      </w:r>
      <w:r>
        <w:rPr>
          <w:sz w:val="20"/>
          <w:szCs w:val="20"/>
        </w:rPr>
        <w:t xml:space="preserve"> of Health</w:t>
      </w:r>
      <w:r w:rsidRPr="00356F13">
        <w:rPr>
          <w:sz w:val="20"/>
          <w:szCs w:val="20"/>
        </w:rPr>
        <w:t xml:space="preserve">, document </w:t>
      </w:r>
      <w:r>
        <w:rPr>
          <w:sz w:val="20"/>
          <w:szCs w:val="20"/>
        </w:rPr>
        <w:t>that</w:t>
      </w:r>
      <w:r w:rsidRPr="00356F13">
        <w:rPr>
          <w:sz w:val="20"/>
          <w:szCs w:val="20"/>
        </w:rPr>
        <w:t>:</w:t>
      </w:r>
    </w:p>
    <w:p w:rsidR="007D086B" w:rsidRPr="00356F13" w:rsidRDefault="007D086B" w:rsidP="007D086B">
      <w:pPr>
        <w:pStyle w:val="ListParagraph"/>
        <w:numPr>
          <w:ilvl w:val="0"/>
          <w:numId w:val="4"/>
        </w:numPr>
        <w:spacing w:line="240" w:lineRule="auto"/>
        <w:rPr>
          <w:sz w:val="20"/>
          <w:szCs w:val="20"/>
        </w:rPr>
      </w:pPr>
      <w:r>
        <w:rPr>
          <w:sz w:val="20"/>
          <w:szCs w:val="20"/>
        </w:rPr>
        <w:t>The facility h</w:t>
      </w:r>
      <w:r w:rsidRPr="00356F13">
        <w:rPr>
          <w:sz w:val="20"/>
          <w:szCs w:val="20"/>
        </w:rPr>
        <w:t>as a</w:t>
      </w:r>
      <w:r>
        <w:rPr>
          <w:sz w:val="20"/>
          <w:szCs w:val="20"/>
        </w:rPr>
        <w:t>n</w:t>
      </w:r>
      <w:r w:rsidRPr="00356F13">
        <w:rPr>
          <w:sz w:val="20"/>
          <w:szCs w:val="20"/>
        </w:rPr>
        <w:t xml:space="preserve"> AMS program policy and procedure approved by leadership. A sample policy and procedure template is available at </w:t>
      </w:r>
      <w:hyperlink r:id="rId9" w:history="1">
        <w:r w:rsidRPr="00356F13">
          <w:rPr>
            <w:rStyle w:val="Hyperlink"/>
            <w:sz w:val="20"/>
            <w:szCs w:val="20"/>
          </w:rPr>
          <w:t>http://www.wsha.org/wp-content/uploads/Antimicrobial-Stewardship_ASP_Policy_and_Procedure_Sample.pdf</w:t>
        </w:r>
      </w:hyperlink>
      <w:r w:rsidRPr="00BD4237">
        <w:rPr>
          <w:rStyle w:val="Hyperlink"/>
          <w:sz w:val="20"/>
          <w:szCs w:val="20"/>
        </w:rPr>
        <w:t>,</w:t>
      </w:r>
      <w:r w:rsidRPr="00356F13">
        <w:rPr>
          <w:sz w:val="20"/>
          <w:szCs w:val="20"/>
        </w:rPr>
        <w:t xml:space="preserve"> but </w:t>
      </w:r>
      <w:r>
        <w:rPr>
          <w:sz w:val="20"/>
          <w:szCs w:val="20"/>
        </w:rPr>
        <w:t>other</w:t>
      </w:r>
      <w:r w:rsidRPr="00356F13">
        <w:rPr>
          <w:sz w:val="20"/>
          <w:szCs w:val="20"/>
        </w:rPr>
        <w:t xml:space="preserve"> version</w:t>
      </w:r>
      <w:r>
        <w:rPr>
          <w:sz w:val="20"/>
          <w:szCs w:val="20"/>
        </w:rPr>
        <w:t>s</w:t>
      </w:r>
      <w:r w:rsidRPr="00356F13">
        <w:rPr>
          <w:sz w:val="20"/>
          <w:szCs w:val="20"/>
        </w:rPr>
        <w:t xml:space="preserve"> </w:t>
      </w:r>
      <w:r>
        <w:rPr>
          <w:sz w:val="20"/>
          <w:szCs w:val="20"/>
        </w:rPr>
        <w:t>are acceptable</w:t>
      </w:r>
      <w:r w:rsidRPr="00356F13">
        <w:rPr>
          <w:sz w:val="20"/>
          <w:szCs w:val="20"/>
        </w:rPr>
        <w:t xml:space="preserve">. </w:t>
      </w:r>
    </w:p>
    <w:p w:rsidR="007D086B" w:rsidRPr="00356F13" w:rsidRDefault="007D086B" w:rsidP="007D086B">
      <w:pPr>
        <w:pStyle w:val="ListParagraph"/>
        <w:numPr>
          <w:ilvl w:val="0"/>
          <w:numId w:val="4"/>
        </w:numPr>
        <w:spacing w:line="240" w:lineRule="auto"/>
        <w:rPr>
          <w:sz w:val="20"/>
          <w:szCs w:val="20"/>
        </w:rPr>
      </w:pPr>
      <w:r>
        <w:rPr>
          <w:sz w:val="20"/>
          <w:szCs w:val="20"/>
        </w:rPr>
        <w:t>The facility h</w:t>
      </w:r>
      <w:r w:rsidRPr="00356F13">
        <w:rPr>
          <w:sz w:val="20"/>
          <w:szCs w:val="20"/>
        </w:rPr>
        <w:t xml:space="preserve">as an AMS committee (or AMS subcommittee to the Quality Committee) that meets at least quarterly. This AMS committee should be multidisciplinary and include, ideally, at a minimum, a physician AMS champion leader and clinical pharmacist; other AMS committee staff may include infection preventionist, microbiologist, and quality improvement professionals.  </w:t>
      </w:r>
    </w:p>
    <w:p w:rsidR="007D086B" w:rsidRPr="00356F13" w:rsidRDefault="007D086B" w:rsidP="007D086B">
      <w:pPr>
        <w:pStyle w:val="ListParagraph"/>
        <w:numPr>
          <w:ilvl w:val="0"/>
          <w:numId w:val="4"/>
        </w:numPr>
        <w:spacing w:line="240" w:lineRule="auto"/>
        <w:rPr>
          <w:sz w:val="20"/>
          <w:szCs w:val="20"/>
        </w:rPr>
      </w:pPr>
      <w:r>
        <w:rPr>
          <w:sz w:val="20"/>
          <w:szCs w:val="20"/>
        </w:rPr>
        <w:t>The facility h</w:t>
      </w:r>
      <w:r w:rsidRPr="00356F13">
        <w:rPr>
          <w:sz w:val="20"/>
          <w:szCs w:val="20"/>
        </w:rPr>
        <w:t>as access to a local antibiogram to guide antibiotic prescribing.</w:t>
      </w:r>
    </w:p>
    <w:p w:rsidR="007D086B" w:rsidRPr="00356F13" w:rsidRDefault="007D086B" w:rsidP="007D086B">
      <w:pPr>
        <w:pStyle w:val="ListParagraph"/>
        <w:numPr>
          <w:ilvl w:val="0"/>
          <w:numId w:val="4"/>
        </w:numPr>
        <w:spacing w:line="240" w:lineRule="auto"/>
        <w:rPr>
          <w:sz w:val="20"/>
          <w:szCs w:val="20"/>
        </w:rPr>
      </w:pPr>
      <w:r>
        <w:rPr>
          <w:sz w:val="20"/>
          <w:szCs w:val="20"/>
        </w:rPr>
        <w:t>The facility p</w:t>
      </w:r>
      <w:r w:rsidRPr="00356F13">
        <w:rPr>
          <w:sz w:val="20"/>
          <w:szCs w:val="20"/>
        </w:rPr>
        <w:t>rovides yearly AMS education to prescribing staff and other caregivers (such as grand rounds, or other formal presentation or training).</w:t>
      </w:r>
    </w:p>
    <w:p w:rsidR="007D086B" w:rsidRPr="00356F13" w:rsidRDefault="007D086B" w:rsidP="007D086B">
      <w:pPr>
        <w:pStyle w:val="ListParagraph"/>
        <w:numPr>
          <w:ilvl w:val="0"/>
          <w:numId w:val="4"/>
        </w:numPr>
        <w:spacing w:line="240" w:lineRule="auto"/>
        <w:rPr>
          <w:sz w:val="20"/>
          <w:szCs w:val="20"/>
        </w:rPr>
      </w:pPr>
      <w:r>
        <w:rPr>
          <w:sz w:val="20"/>
          <w:szCs w:val="20"/>
        </w:rPr>
        <w:t>The facility p</w:t>
      </w:r>
      <w:r w:rsidRPr="00356F13">
        <w:rPr>
          <w:sz w:val="20"/>
          <w:szCs w:val="20"/>
        </w:rPr>
        <w:t xml:space="preserve">lans and implements one or more actions to improve antibiotic use. Examples might include </w:t>
      </w:r>
      <w:proofErr w:type="gramStart"/>
      <w:r w:rsidRPr="00356F13">
        <w:rPr>
          <w:sz w:val="20"/>
          <w:szCs w:val="20"/>
        </w:rPr>
        <w:t>requiring  an</w:t>
      </w:r>
      <w:proofErr w:type="gramEnd"/>
      <w:r w:rsidRPr="00356F13">
        <w:rPr>
          <w:sz w:val="20"/>
          <w:szCs w:val="20"/>
        </w:rPr>
        <w:t xml:space="preserve"> indication and duration for all antibiotics, adherence to facility-specific treatment recommendations, or review of antibiotics after 48 - 72 hours (eg. “</w:t>
      </w:r>
      <w:proofErr w:type="gramStart"/>
      <w:r w:rsidRPr="00356F13">
        <w:rPr>
          <w:sz w:val="20"/>
          <w:szCs w:val="20"/>
        </w:rPr>
        <w:t>antibiotic</w:t>
      </w:r>
      <w:proofErr w:type="gramEnd"/>
      <w:r w:rsidRPr="00356F13">
        <w:rPr>
          <w:sz w:val="20"/>
          <w:szCs w:val="20"/>
        </w:rPr>
        <w:t xml:space="preserve"> timeout”). Additional examples of specific actions are detailed in </w:t>
      </w:r>
      <w:proofErr w:type="gramStart"/>
      <w:r w:rsidRPr="00356F13">
        <w:rPr>
          <w:sz w:val="20"/>
          <w:szCs w:val="20"/>
        </w:rPr>
        <w:t>CDC’s  “</w:t>
      </w:r>
      <w:proofErr w:type="gramEnd"/>
      <w:r w:rsidRPr="00356F13">
        <w:rPr>
          <w:sz w:val="20"/>
          <w:szCs w:val="20"/>
        </w:rPr>
        <w:t xml:space="preserve">Core Elements of Hospital Antibiotic Stewardship Programs” (see </w:t>
      </w:r>
      <w:hyperlink r:id="rId10" w:history="1">
        <w:r w:rsidRPr="00356F13">
          <w:rPr>
            <w:rStyle w:val="Hyperlink"/>
            <w:sz w:val="20"/>
            <w:szCs w:val="20"/>
          </w:rPr>
          <w:t>http://www.cdc.gov/getsmart/healthcare/implementation/core-elements.html</w:t>
        </w:r>
      </w:hyperlink>
      <w:r w:rsidRPr="00356F13">
        <w:rPr>
          <w:sz w:val="20"/>
          <w:szCs w:val="20"/>
        </w:rPr>
        <w:t>).</w:t>
      </w:r>
    </w:p>
    <w:p w:rsidR="007D086B" w:rsidRPr="00356F13" w:rsidRDefault="007D086B" w:rsidP="007D086B">
      <w:pPr>
        <w:pStyle w:val="ListParagraph"/>
        <w:numPr>
          <w:ilvl w:val="0"/>
          <w:numId w:val="4"/>
        </w:numPr>
        <w:spacing w:line="240" w:lineRule="auto"/>
        <w:rPr>
          <w:sz w:val="20"/>
          <w:szCs w:val="20"/>
        </w:rPr>
      </w:pPr>
      <w:r>
        <w:rPr>
          <w:sz w:val="20"/>
          <w:szCs w:val="20"/>
        </w:rPr>
        <w:t>The facility t</w:t>
      </w:r>
      <w:r w:rsidRPr="00356F13">
        <w:rPr>
          <w:sz w:val="20"/>
          <w:szCs w:val="20"/>
        </w:rPr>
        <w:t xml:space="preserve">racks and uses data internally to assess antibiotic use and effectiveness of the ASP. </w:t>
      </w:r>
    </w:p>
    <w:p w:rsidR="007D086B" w:rsidRPr="00356F13" w:rsidRDefault="007D086B" w:rsidP="007D086B">
      <w:pPr>
        <w:pStyle w:val="ListParagraph"/>
        <w:numPr>
          <w:ilvl w:val="1"/>
          <w:numId w:val="4"/>
        </w:numPr>
        <w:spacing w:line="240" w:lineRule="auto"/>
        <w:ind w:left="1260"/>
        <w:rPr>
          <w:sz w:val="20"/>
          <w:szCs w:val="20"/>
        </w:rPr>
      </w:pPr>
      <w:r w:rsidRPr="00356F13">
        <w:rPr>
          <w:sz w:val="20"/>
          <w:szCs w:val="20"/>
        </w:rPr>
        <w:t>These data should include, at a minimum, monthly tracking of Antibiotic Days of Therapy (DOT) for some</w:t>
      </w:r>
      <w:r>
        <w:rPr>
          <w:sz w:val="20"/>
          <w:szCs w:val="20"/>
        </w:rPr>
        <w:t>,</w:t>
      </w:r>
      <w:r w:rsidRPr="00356F13">
        <w:rPr>
          <w:sz w:val="20"/>
          <w:szCs w:val="20"/>
        </w:rPr>
        <w:t xml:space="preserve"> or all</w:t>
      </w:r>
      <w:r>
        <w:rPr>
          <w:sz w:val="20"/>
          <w:szCs w:val="20"/>
        </w:rPr>
        <w:t>,</w:t>
      </w:r>
      <w:r w:rsidRPr="00356F13">
        <w:rPr>
          <w:sz w:val="20"/>
          <w:szCs w:val="20"/>
        </w:rPr>
        <w:t xml:space="preserve"> antibiotics used on one or more specific units, or facility-wide. Larger facilities may have electronic infrastructure to allow reporting of DOT for all antibiotics to either the Washington State Hospital Association Quality Benchmarking System, or to the National Healthcare Safety Network-Antibiotic Use and Resistance (NHSN-AUR) module. Smaller facilities without advanced electronic infrastructure capabilities may track DOT manually for one or more select antibiotics on a particular unit.</w:t>
      </w:r>
    </w:p>
    <w:p w:rsidR="007D086B" w:rsidRPr="00356F13" w:rsidRDefault="007D086B" w:rsidP="007D086B">
      <w:pPr>
        <w:pStyle w:val="ListParagraph"/>
        <w:numPr>
          <w:ilvl w:val="1"/>
          <w:numId w:val="4"/>
        </w:numPr>
        <w:spacing w:line="240" w:lineRule="auto"/>
        <w:ind w:left="1260"/>
        <w:rPr>
          <w:sz w:val="20"/>
          <w:szCs w:val="20"/>
        </w:rPr>
      </w:pPr>
      <w:r w:rsidRPr="00356F13">
        <w:rPr>
          <w:sz w:val="20"/>
          <w:szCs w:val="20"/>
        </w:rPr>
        <w:t xml:space="preserve">These data are reported at least quarterly to the AMS Committee and annually to the Pharmacy and </w:t>
      </w:r>
      <w:proofErr w:type="gramStart"/>
      <w:r w:rsidRPr="00356F13">
        <w:rPr>
          <w:sz w:val="20"/>
          <w:szCs w:val="20"/>
        </w:rPr>
        <w:t>Therapeutics  Committee</w:t>
      </w:r>
      <w:proofErr w:type="gramEnd"/>
      <w:r w:rsidRPr="00356F13">
        <w:rPr>
          <w:sz w:val="20"/>
          <w:szCs w:val="20"/>
        </w:rPr>
        <w:t xml:space="preserve">, Quality Committee, </w:t>
      </w:r>
      <w:r>
        <w:rPr>
          <w:sz w:val="20"/>
          <w:szCs w:val="20"/>
        </w:rPr>
        <w:t xml:space="preserve">or </w:t>
      </w:r>
      <w:r w:rsidRPr="00356F13">
        <w:rPr>
          <w:sz w:val="20"/>
          <w:szCs w:val="20"/>
        </w:rPr>
        <w:t>Board of Directors.</w:t>
      </w:r>
    </w:p>
    <w:p w:rsidR="007D086B" w:rsidRPr="00356F13" w:rsidRDefault="007D086B" w:rsidP="007D086B">
      <w:pPr>
        <w:pStyle w:val="ListParagraph"/>
        <w:numPr>
          <w:ilvl w:val="1"/>
          <w:numId w:val="4"/>
        </w:numPr>
        <w:spacing w:line="240" w:lineRule="auto"/>
        <w:ind w:left="1260"/>
        <w:rPr>
          <w:sz w:val="20"/>
          <w:szCs w:val="20"/>
        </w:rPr>
      </w:pPr>
      <w:r w:rsidRPr="00356F13">
        <w:rPr>
          <w:sz w:val="20"/>
          <w:szCs w:val="20"/>
        </w:rPr>
        <w:t xml:space="preserve">Tracking facility-wide and/or unit-specific rates of select resistant organisms and of </w:t>
      </w:r>
      <w:r w:rsidRPr="00356F13">
        <w:rPr>
          <w:i/>
          <w:sz w:val="20"/>
          <w:szCs w:val="20"/>
        </w:rPr>
        <w:t>Clostridium difficile</w:t>
      </w:r>
      <w:r w:rsidRPr="00356F13">
        <w:rPr>
          <w:sz w:val="20"/>
          <w:szCs w:val="20"/>
        </w:rPr>
        <w:t xml:space="preserve"> is not required for recognition but should be considered as a goal for the future.</w:t>
      </w:r>
    </w:p>
    <w:p w:rsidR="007D086B" w:rsidRPr="00356F13" w:rsidRDefault="007D086B" w:rsidP="007D086B">
      <w:pPr>
        <w:spacing w:line="240" w:lineRule="auto"/>
        <w:rPr>
          <w:sz w:val="20"/>
          <w:szCs w:val="20"/>
        </w:rPr>
      </w:pPr>
      <w:r w:rsidRPr="00356F13" w:rsidDel="006D699F">
        <w:rPr>
          <w:sz w:val="20"/>
          <w:szCs w:val="20"/>
        </w:rPr>
        <w:t xml:space="preserve">Facilities wishing to be recognized in the </w:t>
      </w:r>
      <w:proofErr w:type="gramStart"/>
      <w:r w:rsidRPr="00356F13" w:rsidDel="006D699F">
        <w:rPr>
          <w:sz w:val="20"/>
          <w:szCs w:val="20"/>
        </w:rPr>
        <w:t>Department’s  “</w:t>
      </w:r>
      <w:proofErr w:type="gramEnd"/>
      <w:r w:rsidRPr="00356F13" w:rsidDel="006D699F">
        <w:rPr>
          <w:sz w:val="20"/>
          <w:szCs w:val="20"/>
        </w:rPr>
        <w:t xml:space="preserve">2016 Honor Roll for Hospital Antimicrobial Stewardship” should submit the </w:t>
      </w:r>
      <w:r w:rsidRPr="00356F13">
        <w:rPr>
          <w:sz w:val="20"/>
          <w:szCs w:val="20"/>
        </w:rPr>
        <w:t xml:space="preserve">signed </w:t>
      </w:r>
      <w:r w:rsidRPr="00356F13" w:rsidDel="006D699F">
        <w:rPr>
          <w:sz w:val="20"/>
          <w:szCs w:val="20"/>
        </w:rPr>
        <w:t xml:space="preserve">commitment by </w:t>
      </w:r>
      <w:r w:rsidR="007E42DF" w:rsidRPr="007E42DF">
        <w:rPr>
          <w:b/>
          <w:sz w:val="20"/>
          <w:szCs w:val="20"/>
        </w:rPr>
        <w:t>March</w:t>
      </w:r>
      <w:r w:rsidRPr="007E42DF">
        <w:rPr>
          <w:b/>
          <w:sz w:val="20"/>
          <w:szCs w:val="20"/>
        </w:rPr>
        <w:t xml:space="preserve"> 1, 2016</w:t>
      </w:r>
      <w:r w:rsidRPr="00356F13">
        <w:rPr>
          <w:sz w:val="20"/>
          <w:szCs w:val="20"/>
        </w:rPr>
        <w:t xml:space="preserve">. </w:t>
      </w:r>
      <w:r w:rsidRPr="00356F13" w:rsidDel="006D699F">
        <w:rPr>
          <w:sz w:val="20"/>
          <w:szCs w:val="20"/>
        </w:rPr>
        <w:t xml:space="preserve">  </w:t>
      </w:r>
      <w:r>
        <w:rPr>
          <w:sz w:val="20"/>
          <w:szCs w:val="20"/>
        </w:rPr>
        <w:t>T</w:t>
      </w:r>
      <w:r w:rsidRPr="00356F13">
        <w:rPr>
          <w:sz w:val="20"/>
          <w:szCs w:val="20"/>
        </w:rPr>
        <w:t xml:space="preserve">he Honor Roll will be updated quarterly </w:t>
      </w:r>
      <w:r>
        <w:rPr>
          <w:sz w:val="20"/>
          <w:szCs w:val="20"/>
        </w:rPr>
        <w:t xml:space="preserve">in 2016 </w:t>
      </w:r>
      <w:r w:rsidRPr="00356F13">
        <w:rPr>
          <w:sz w:val="20"/>
          <w:szCs w:val="20"/>
        </w:rPr>
        <w:t>as additional hospitals commit. Ongoing recognition requires a yearly status report due by December 1 for recognition the following year.  Please use the attached form (2 versions).</w:t>
      </w:r>
    </w:p>
    <w:p w:rsidR="007D086B" w:rsidRPr="007D086B" w:rsidRDefault="007D086B" w:rsidP="007D086B">
      <w:pPr>
        <w:spacing w:line="240" w:lineRule="auto"/>
        <w:rPr>
          <w:sz w:val="20"/>
          <w:szCs w:val="20"/>
        </w:rPr>
      </w:pPr>
      <w:r w:rsidRPr="00356F13">
        <w:rPr>
          <w:sz w:val="20"/>
          <w:szCs w:val="20"/>
        </w:rPr>
        <w:t xml:space="preserve">The commitment should be submitted to Kelly Kauber, Department of Health Antimicrobial Stewardship Coordinator, via email at </w:t>
      </w:r>
      <w:hyperlink r:id="rId11" w:history="1">
        <w:r w:rsidRPr="00356F13">
          <w:rPr>
            <w:rStyle w:val="Hyperlink"/>
            <w:sz w:val="20"/>
            <w:szCs w:val="20"/>
          </w:rPr>
          <w:t>Kelly.kauber@DOH.wa.gov</w:t>
        </w:r>
      </w:hyperlink>
      <w:r w:rsidRPr="00356F13">
        <w:rPr>
          <w:sz w:val="20"/>
          <w:szCs w:val="20"/>
        </w:rPr>
        <w:t xml:space="preserve"> or fax at 206-418-5515. For questions, call Kelly at 206-418-5589.</w:t>
      </w:r>
    </w:p>
    <w:p w:rsidR="007D086B" w:rsidRDefault="007D086B" w:rsidP="006F79BA">
      <w:pPr>
        <w:spacing w:line="240" w:lineRule="auto"/>
        <w:rPr>
          <w:b/>
        </w:rPr>
      </w:pPr>
    </w:p>
    <w:p w:rsidR="006F79BA" w:rsidRPr="007D086B" w:rsidRDefault="006F79BA" w:rsidP="006F79BA">
      <w:pPr>
        <w:spacing w:line="240" w:lineRule="auto"/>
      </w:pPr>
      <w:r w:rsidRPr="007D086B">
        <w:rPr>
          <w:b/>
        </w:rPr>
        <w:lastRenderedPageBreak/>
        <w:t xml:space="preserve">Instructions: </w:t>
      </w:r>
    </w:p>
    <w:p w:rsidR="006F79BA" w:rsidRPr="007D086B" w:rsidRDefault="006F79BA" w:rsidP="006F79BA">
      <w:pPr>
        <w:pStyle w:val="ListParagraph"/>
        <w:numPr>
          <w:ilvl w:val="0"/>
          <w:numId w:val="1"/>
        </w:numPr>
        <w:spacing w:after="0" w:line="240" w:lineRule="auto"/>
      </w:pPr>
      <w:r w:rsidRPr="007D086B">
        <w:t>Please fill in the blanks and initial next to each core element.</w:t>
      </w:r>
    </w:p>
    <w:p w:rsidR="006F79BA" w:rsidRPr="007D086B" w:rsidRDefault="006F79BA" w:rsidP="006F79BA">
      <w:pPr>
        <w:pStyle w:val="ListParagraph"/>
        <w:numPr>
          <w:ilvl w:val="0"/>
          <w:numId w:val="1"/>
        </w:numPr>
        <w:spacing w:after="0" w:line="240" w:lineRule="auto"/>
      </w:pPr>
      <w:r w:rsidRPr="007D086B">
        <w:t xml:space="preserve">Return the signed copy to Kelly Kauber, Department of Health Antimicrobial Stewardship Coordinator, via email at </w:t>
      </w:r>
      <w:hyperlink r:id="rId12" w:history="1">
        <w:r w:rsidRPr="007D086B">
          <w:rPr>
            <w:rStyle w:val="Hyperlink"/>
          </w:rPr>
          <w:t>Kelly.kauber@DOH.wa.gov</w:t>
        </w:r>
      </w:hyperlink>
      <w:r w:rsidRPr="007D086B">
        <w:t xml:space="preserve"> or fax at 206-418-5515.</w:t>
      </w:r>
    </w:p>
    <w:p w:rsidR="006F79BA" w:rsidRPr="007D086B" w:rsidRDefault="006F79BA" w:rsidP="006F79BA">
      <w:pPr>
        <w:spacing w:after="0" w:line="240" w:lineRule="auto"/>
      </w:pPr>
    </w:p>
    <w:p w:rsidR="006F79BA" w:rsidRPr="007D086B" w:rsidRDefault="006F79BA" w:rsidP="00EB5DA1">
      <w:pPr>
        <w:spacing w:after="120" w:line="240" w:lineRule="auto"/>
      </w:pPr>
      <w:r w:rsidRPr="007D086B">
        <w:t xml:space="preserve">I, </w:t>
      </w:r>
      <w:sdt>
        <w:sdtPr>
          <w:rPr>
            <w:highlight w:val="yellow"/>
            <w:u w:val="single"/>
          </w:rPr>
          <w:id w:val="-1139408571"/>
          <w:placeholder>
            <w:docPart w:val="0B4581C668834C6994CDB6DFE60A528D"/>
          </w:placeholder>
          <w:showingPlcHdr/>
          <w:text/>
        </w:sdtPr>
        <w:sdtEndPr/>
        <w:sdtContent>
          <w:r w:rsidRPr="00604C28">
            <w:rPr>
              <w:rStyle w:val="PlaceholderText"/>
              <w:highlight w:val="yellow"/>
              <w:u w:val="single"/>
            </w:rPr>
            <w:t>Click here to enter name</w:t>
          </w:r>
        </w:sdtContent>
      </w:sdt>
      <w:r w:rsidRPr="007D086B">
        <w:t xml:space="preserve"> (Name), </w:t>
      </w:r>
      <w:sdt>
        <w:sdtPr>
          <w:rPr>
            <w:highlight w:val="yellow"/>
            <w:u w:val="single"/>
          </w:rPr>
          <w:id w:val="1486828890"/>
          <w:placeholder>
            <w:docPart w:val="C0FEFA9AD57241DFA66A616B16A4106C"/>
          </w:placeholder>
          <w:showingPlcHdr/>
          <w:text/>
        </w:sdtPr>
        <w:sdtEndPr/>
        <w:sdtContent>
          <w:r w:rsidRPr="00604C28">
            <w:rPr>
              <w:rStyle w:val="PlaceholderText"/>
              <w:highlight w:val="yellow"/>
              <w:u w:val="single"/>
            </w:rPr>
            <w:t xml:space="preserve">Click here to enter </w:t>
          </w:r>
          <w:proofErr w:type="gramStart"/>
          <w:r w:rsidRPr="00604C28">
            <w:rPr>
              <w:rStyle w:val="PlaceholderText"/>
              <w:highlight w:val="yellow"/>
              <w:u w:val="single"/>
            </w:rPr>
            <w:t>title</w:t>
          </w:r>
          <w:proofErr w:type="gramEnd"/>
        </w:sdtContent>
      </w:sdt>
      <w:r w:rsidRPr="007D086B">
        <w:t xml:space="preserve">(Title), affirm that </w:t>
      </w:r>
      <w:sdt>
        <w:sdtPr>
          <w:id w:val="1590895615"/>
          <w:placeholder>
            <w:docPart w:val="133A7B676B7341319F3C6CD40EEDF763"/>
          </w:placeholder>
          <w:showingPlcHdr/>
          <w:text/>
        </w:sdtPr>
        <w:sdtEndPr/>
        <w:sdtContent>
          <w:r w:rsidRPr="00604C28">
            <w:rPr>
              <w:rStyle w:val="PlaceholderText"/>
              <w:highlight w:val="yellow"/>
              <w:u w:val="single"/>
            </w:rPr>
            <w:t>Click here to</w:t>
          </w:r>
          <w:r w:rsidRPr="007D086B">
            <w:rPr>
              <w:rStyle w:val="PlaceholderText"/>
              <w:u w:val="single"/>
            </w:rPr>
            <w:t xml:space="preserve"> </w:t>
          </w:r>
          <w:r w:rsidRPr="00604C28">
            <w:rPr>
              <w:rStyle w:val="PlaceholderText"/>
              <w:highlight w:val="yellow"/>
              <w:u w:val="single"/>
            </w:rPr>
            <w:t>enter name of hospital</w:t>
          </w:r>
        </w:sdtContent>
      </w:sdt>
      <w:r w:rsidR="00493CAA" w:rsidRPr="007D086B">
        <w:t xml:space="preserve"> </w:t>
      </w:r>
      <w:r w:rsidRPr="007D086B">
        <w:t xml:space="preserve">(Name of hospital), located in </w:t>
      </w:r>
      <w:sdt>
        <w:sdtPr>
          <w:rPr>
            <w:u w:val="single"/>
          </w:rPr>
          <w:id w:val="2023435203"/>
          <w:placeholder>
            <w:docPart w:val="B50860E9B6244D9D99CF71EF3A1BE069"/>
          </w:placeholder>
          <w:showingPlcHdr/>
          <w:text/>
        </w:sdtPr>
        <w:sdtEndPr>
          <w:rPr>
            <w:u w:val="none"/>
          </w:rPr>
        </w:sdtEndPr>
        <w:sdtContent>
          <w:r w:rsidRPr="00604C28">
            <w:rPr>
              <w:rStyle w:val="PlaceholderText"/>
              <w:highlight w:val="yellow"/>
              <w:u w:val="single"/>
            </w:rPr>
            <w:t>City, State</w:t>
          </w:r>
          <w:r w:rsidRPr="007D086B">
            <w:rPr>
              <w:rStyle w:val="PlaceholderText"/>
              <w:u w:val="single"/>
            </w:rPr>
            <w:t xml:space="preserve"> </w:t>
          </w:r>
        </w:sdtContent>
      </w:sdt>
      <w:r w:rsidRPr="007D086B">
        <w:t xml:space="preserve">has the following core elements of a hospital Antimicrobial Stewardship Program (ASP). </w:t>
      </w:r>
    </w:p>
    <w:p w:rsidR="006F79BA" w:rsidRPr="007D086B" w:rsidRDefault="006B19BB" w:rsidP="00EB5DA1">
      <w:pPr>
        <w:spacing w:after="120" w:line="240" w:lineRule="auto"/>
        <w:ind w:left="720" w:hanging="720"/>
      </w:pPr>
      <w:sdt>
        <w:sdtPr>
          <w:rPr>
            <w:u w:val="single"/>
          </w:rPr>
          <w:id w:val="-1220974750"/>
          <w:placeholder>
            <w:docPart w:val="6E9686E55DEF45A59F413DCF786E9DD9"/>
          </w:placeholder>
          <w:showingPlcHdr/>
          <w:text/>
        </w:sdtPr>
        <w:sdtEndPr/>
        <w:sdtContent>
          <w:r w:rsidR="006F79BA" w:rsidRPr="00604C28">
            <w:rPr>
              <w:rStyle w:val="PlaceholderText"/>
              <w:highlight w:val="yellow"/>
              <w:u w:val="single"/>
            </w:rPr>
            <w:t>Initial</w:t>
          </w:r>
        </w:sdtContent>
      </w:sdt>
      <w:r w:rsidR="006F79BA" w:rsidRPr="007D086B">
        <w:t xml:space="preserve"> The facility has an approved ASP policy and procedure. A copy of the policy and procedure is included with this submission.</w:t>
      </w:r>
    </w:p>
    <w:p w:rsidR="006F79BA" w:rsidRPr="007D086B" w:rsidRDefault="006B19BB" w:rsidP="00EB5DA1">
      <w:pPr>
        <w:spacing w:after="120" w:line="240" w:lineRule="auto"/>
        <w:ind w:left="720" w:hanging="720"/>
      </w:pPr>
      <w:sdt>
        <w:sdtPr>
          <w:rPr>
            <w:u w:val="single"/>
          </w:rPr>
          <w:id w:val="1219857391"/>
          <w:placeholder>
            <w:docPart w:val="D74D6648085544E480C3D85038394593"/>
          </w:placeholder>
          <w:showingPlcHdr/>
          <w:text/>
        </w:sdtPr>
        <w:sdtEndPr/>
        <w:sdtContent>
          <w:r w:rsidR="006F79BA" w:rsidRPr="007D086B">
            <w:rPr>
              <w:rStyle w:val="PlaceholderText"/>
              <w:u w:val="single"/>
            </w:rPr>
            <w:t>I</w:t>
          </w:r>
          <w:r w:rsidR="006F79BA" w:rsidRPr="00604C28">
            <w:rPr>
              <w:rStyle w:val="PlaceholderText"/>
              <w:highlight w:val="yellow"/>
              <w:u w:val="single"/>
            </w:rPr>
            <w:t>nitial</w:t>
          </w:r>
        </w:sdtContent>
      </w:sdt>
      <w:r w:rsidR="006F79BA" w:rsidRPr="007D086B">
        <w:t xml:space="preserve"> The facility has identified an antimicrobial stewardship (AMS) leader and AMS committee</w:t>
      </w:r>
      <w:r w:rsidR="002E1131" w:rsidRPr="007D086B">
        <w:t xml:space="preserve"> that meet</w:t>
      </w:r>
      <w:r w:rsidR="006F79BA" w:rsidRPr="007D086B">
        <w:t xml:space="preserve"> at least quarterly. List AMS leader and committee members:</w:t>
      </w:r>
    </w:p>
    <w:p w:rsidR="006F79BA" w:rsidRPr="007D086B" w:rsidRDefault="006B19BB" w:rsidP="007D086B">
      <w:pPr>
        <w:spacing w:after="120" w:line="240" w:lineRule="auto"/>
      </w:pPr>
      <w:sdt>
        <w:sdtPr>
          <w:rPr>
            <w:highlight w:val="yellow"/>
            <w:u w:val="single"/>
          </w:rPr>
          <w:id w:val="2138454902"/>
          <w:placeholder>
            <w:docPart w:val="0B37A2BD30474757A8F621FCC5AC953D"/>
          </w:placeholder>
          <w:showingPlcHdr/>
          <w:text/>
        </w:sdtPr>
        <w:sdtEndPr/>
        <w:sdtContent>
          <w:r w:rsidR="006F79BA" w:rsidRPr="00604C28">
            <w:rPr>
              <w:rStyle w:val="PlaceholderText"/>
              <w:highlight w:val="yellow"/>
              <w:u w:val="single"/>
            </w:rPr>
            <w:t>Click here to enter name.</w:t>
          </w:r>
        </w:sdtContent>
      </w:sdt>
      <w:r w:rsidR="006F79BA" w:rsidRPr="007D086B">
        <w:t xml:space="preserve"> (Physician Champion)</w:t>
      </w:r>
    </w:p>
    <w:p w:rsidR="006F79BA" w:rsidRPr="007D086B" w:rsidRDefault="006B19BB" w:rsidP="007D086B">
      <w:pPr>
        <w:spacing w:after="120" w:line="240" w:lineRule="auto"/>
      </w:pPr>
      <w:sdt>
        <w:sdtPr>
          <w:rPr>
            <w:highlight w:val="yellow"/>
            <w:u w:val="single"/>
          </w:rPr>
          <w:id w:val="-1951694211"/>
          <w:placeholder>
            <w:docPart w:val="B1FCB5E73AC94F36B18AA5DE13A3C1F0"/>
          </w:placeholder>
          <w:showingPlcHdr/>
          <w:text/>
        </w:sdtPr>
        <w:sdtEndPr>
          <w:rPr>
            <w:highlight w:val="none"/>
          </w:rPr>
        </w:sdtEndPr>
        <w:sdtContent>
          <w:r w:rsidR="006F79BA" w:rsidRPr="00604C28">
            <w:rPr>
              <w:rStyle w:val="PlaceholderText"/>
              <w:highlight w:val="yellow"/>
              <w:u w:val="single"/>
            </w:rPr>
            <w:t>Click here to enter name.</w:t>
          </w:r>
        </w:sdtContent>
      </w:sdt>
      <w:r w:rsidR="006F79BA" w:rsidRPr="007D086B">
        <w:t xml:space="preserve"> (Pharmacist Champion)</w:t>
      </w:r>
    </w:p>
    <w:p w:rsidR="006F79BA" w:rsidRPr="007D086B" w:rsidRDefault="006B19BB" w:rsidP="007D086B">
      <w:pPr>
        <w:spacing w:after="120" w:line="240" w:lineRule="auto"/>
      </w:pPr>
      <w:sdt>
        <w:sdtPr>
          <w:rPr>
            <w:highlight w:val="yellow"/>
            <w:u w:val="single"/>
          </w:rPr>
          <w:id w:val="-392197049"/>
          <w:placeholder>
            <w:docPart w:val="3FC7FA02CE814746ABF326AACE6CE2FC"/>
          </w:placeholder>
          <w:showingPlcHdr/>
          <w:text/>
        </w:sdtPr>
        <w:sdtEndPr/>
        <w:sdtContent>
          <w:r w:rsidR="006F79BA" w:rsidRPr="00604C28">
            <w:rPr>
              <w:rStyle w:val="PlaceholderText"/>
              <w:highlight w:val="yellow"/>
              <w:u w:val="single"/>
            </w:rPr>
            <w:t>Click here to enter name.</w:t>
          </w:r>
        </w:sdtContent>
      </w:sdt>
      <w:r w:rsidR="006F79BA" w:rsidRPr="007D086B">
        <w:rPr>
          <w:u w:val="single"/>
        </w:rPr>
        <w:t xml:space="preserve"> </w:t>
      </w:r>
      <w:r w:rsidR="006F79BA" w:rsidRPr="007D086B">
        <w:t>(Committee member name, title)</w:t>
      </w:r>
    </w:p>
    <w:p w:rsidR="006F79BA" w:rsidRPr="007D086B" w:rsidRDefault="006B19BB" w:rsidP="007D086B">
      <w:pPr>
        <w:spacing w:after="120" w:line="240" w:lineRule="auto"/>
      </w:pPr>
      <w:sdt>
        <w:sdtPr>
          <w:rPr>
            <w:highlight w:val="yellow"/>
            <w:u w:val="single"/>
          </w:rPr>
          <w:id w:val="-1076588098"/>
          <w:placeholder>
            <w:docPart w:val="7881A1E9B2AB42E1ABBACF9C15D7B1C4"/>
          </w:placeholder>
          <w:showingPlcHdr/>
          <w:text/>
        </w:sdtPr>
        <w:sdtEndPr/>
        <w:sdtContent>
          <w:r w:rsidR="006F79BA" w:rsidRPr="00604C28">
            <w:rPr>
              <w:rStyle w:val="PlaceholderText"/>
              <w:highlight w:val="yellow"/>
              <w:u w:val="single"/>
            </w:rPr>
            <w:t>Click here to enter name.</w:t>
          </w:r>
        </w:sdtContent>
      </w:sdt>
      <w:r w:rsidR="006F79BA" w:rsidRPr="007D086B">
        <w:rPr>
          <w:u w:val="single"/>
        </w:rPr>
        <w:t xml:space="preserve"> </w:t>
      </w:r>
      <w:r w:rsidR="006F79BA" w:rsidRPr="007D086B">
        <w:t>(Committee member name, title)</w:t>
      </w:r>
    </w:p>
    <w:p w:rsidR="006F79BA" w:rsidRPr="007D086B" w:rsidRDefault="006B19BB" w:rsidP="007D086B">
      <w:pPr>
        <w:spacing w:after="120" w:line="240" w:lineRule="auto"/>
      </w:pPr>
      <w:sdt>
        <w:sdtPr>
          <w:rPr>
            <w:u w:val="single"/>
          </w:rPr>
          <w:id w:val="-215275690"/>
          <w:placeholder>
            <w:docPart w:val="7334CFEB7E854E0BA340041562A86499"/>
          </w:placeholder>
          <w:showingPlcHdr/>
          <w:text/>
        </w:sdtPr>
        <w:sdtEndPr/>
        <w:sdtContent>
          <w:r w:rsidR="006F79BA" w:rsidRPr="00604C28">
            <w:rPr>
              <w:rStyle w:val="PlaceholderText"/>
              <w:highlight w:val="yellow"/>
              <w:u w:val="single"/>
            </w:rPr>
            <w:t>Click here to enter name.</w:t>
          </w:r>
        </w:sdtContent>
      </w:sdt>
      <w:r w:rsidR="006F79BA" w:rsidRPr="007D086B">
        <w:t xml:space="preserve"> (Committee member name, title)</w:t>
      </w:r>
    </w:p>
    <w:p w:rsidR="006F79BA" w:rsidRPr="007D086B" w:rsidRDefault="006B19BB" w:rsidP="007D086B">
      <w:pPr>
        <w:spacing w:after="120" w:line="240" w:lineRule="auto"/>
      </w:pPr>
      <w:sdt>
        <w:sdtPr>
          <w:rPr>
            <w:u w:val="single"/>
          </w:rPr>
          <w:id w:val="723640823"/>
          <w:placeholder>
            <w:docPart w:val="A8533B37347444E69B9C25E65A930E07"/>
          </w:placeholder>
          <w:showingPlcHdr/>
          <w:text/>
        </w:sdtPr>
        <w:sdtEndPr/>
        <w:sdtContent>
          <w:r w:rsidR="006F79BA" w:rsidRPr="00604C28">
            <w:rPr>
              <w:rStyle w:val="PlaceholderText"/>
              <w:highlight w:val="yellow"/>
              <w:u w:val="single"/>
            </w:rPr>
            <w:t>Click here to enter name.</w:t>
          </w:r>
        </w:sdtContent>
      </w:sdt>
      <w:r w:rsidR="006F79BA" w:rsidRPr="007D086B">
        <w:t xml:space="preserve"> (Committee member name, title)</w:t>
      </w:r>
    </w:p>
    <w:p w:rsidR="002E1131" w:rsidRPr="007D086B" w:rsidRDefault="007D6317" w:rsidP="00EB5DA1">
      <w:pPr>
        <w:spacing w:after="0" w:line="240" w:lineRule="auto"/>
      </w:pPr>
      <w:r w:rsidRPr="007D086B">
        <w:t>*</w:t>
      </w:r>
      <w:r w:rsidR="006F79BA" w:rsidRPr="007D086B">
        <w:t xml:space="preserve">Please </w:t>
      </w:r>
      <w:r w:rsidR="002E1131" w:rsidRPr="007D086B">
        <w:t>add additional names if</w:t>
      </w:r>
      <w:r w:rsidR="006F79BA" w:rsidRPr="007D086B">
        <w:t xml:space="preserve"> necessary.</w:t>
      </w:r>
      <w:r w:rsidRPr="007D086B">
        <w:t>*</w:t>
      </w:r>
    </w:p>
    <w:p w:rsidR="002E1131" w:rsidRPr="007D086B" w:rsidRDefault="002E1131" w:rsidP="00EB5DA1">
      <w:pPr>
        <w:spacing w:after="0" w:line="240" w:lineRule="auto"/>
        <w:ind w:firstLine="720"/>
      </w:pPr>
    </w:p>
    <w:p w:rsidR="006F79BA" w:rsidRPr="007D086B" w:rsidRDefault="006B19BB" w:rsidP="00EB5DA1">
      <w:pPr>
        <w:spacing w:after="120" w:line="240" w:lineRule="auto"/>
        <w:ind w:left="720" w:hanging="720"/>
      </w:pPr>
      <w:sdt>
        <w:sdtPr>
          <w:rPr>
            <w:u w:val="single"/>
          </w:rPr>
          <w:id w:val="-1951461502"/>
          <w:placeholder>
            <w:docPart w:val="D177919E04CD4A73AC2F7F923F893A00"/>
          </w:placeholder>
          <w:showingPlcHdr/>
          <w:text/>
        </w:sdtPr>
        <w:sdtEndPr/>
        <w:sdtContent>
          <w:r w:rsidR="007D6317" w:rsidRPr="00604C28">
            <w:rPr>
              <w:rStyle w:val="PlaceholderText"/>
              <w:highlight w:val="yellow"/>
              <w:u w:val="single"/>
            </w:rPr>
            <w:t>Initial</w:t>
          </w:r>
        </w:sdtContent>
      </w:sdt>
      <w:r w:rsidR="007D6317" w:rsidRPr="007D086B">
        <w:t xml:space="preserve"> </w:t>
      </w:r>
      <w:r w:rsidR="006F79BA" w:rsidRPr="007D086B">
        <w:t>The facility has access to a local antibiogram to guide antibiotic prescribing.</w:t>
      </w:r>
    </w:p>
    <w:p w:rsidR="006F79BA" w:rsidRPr="007D086B" w:rsidRDefault="006B19BB" w:rsidP="00EB5DA1">
      <w:pPr>
        <w:spacing w:after="120" w:line="240" w:lineRule="auto"/>
      </w:pPr>
      <w:sdt>
        <w:sdtPr>
          <w:rPr>
            <w:u w:val="single"/>
          </w:rPr>
          <w:id w:val="466634572"/>
          <w:placeholder>
            <w:docPart w:val="0FF51AB516BA4CB0BF993C4255DE0932"/>
          </w:placeholder>
          <w:showingPlcHdr/>
          <w:text/>
        </w:sdtPr>
        <w:sdtEndPr>
          <w:rPr>
            <w:highlight w:val="yellow"/>
          </w:rPr>
        </w:sdtEndPr>
        <w:sdtContent>
          <w:r w:rsidR="006F79BA" w:rsidRPr="00604C28">
            <w:rPr>
              <w:rStyle w:val="PlaceholderText"/>
              <w:highlight w:val="yellow"/>
              <w:u w:val="single"/>
            </w:rPr>
            <w:t>Initial</w:t>
          </w:r>
        </w:sdtContent>
      </w:sdt>
      <w:r w:rsidR="006F79BA" w:rsidRPr="007D086B">
        <w:t xml:space="preserve"> The facility provides yearly AMS education to prescribing staff and other caregivers. </w:t>
      </w:r>
    </w:p>
    <w:p w:rsidR="00EB5DA1" w:rsidRPr="007D086B" w:rsidRDefault="006F79BA" w:rsidP="00762AE4">
      <w:pPr>
        <w:pStyle w:val="ListParagraph"/>
        <w:numPr>
          <w:ilvl w:val="0"/>
          <w:numId w:val="3"/>
        </w:numPr>
        <w:spacing w:after="0" w:line="240" w:lineRule="auto"/>
      </w:pPr>
      <w:r w:rsidRPr="007D086B">
        <w:t>Date of recent or upcoming AMS education event</w:t>
      </w:r>
      <w:r w:rsidR="00762AE4" w:rsidRPr="007D086B">
        <w:t xml:space="preserve">: </w:t>
      </w:r>
      <w:r w:rsidR="00EB5DA1" w:rsidRPr="007D086B">
        <w:rPr>
          <w:u w:val="single"/>
        </w:rPr>
        <w:t xml:space="preserve"> </w:t>
      </w:r>
      <w:sdt>
        <w:sdtPr>
          <w:rPr>
            <w:highlight w:val="yellow"/>
            <w:u w:val="single"/>
          </w:rPr>
          <w:id w:val="-1604950071"/>
          <w:placeholder>
            <w:docPart w:val="0DDC663CDA70420382F3C984441C9A3E"/>
          </w:placeholder>
          <w:showingPlcHdr/>
          <w:date>
            <w:dateFormat w:val="M/d/yyyy"/>
            <w:lid w:val="en-US"/>
            <w:storeMappedDataAs w:val="dateTime"/>
            <w:calendar w:val="gregorian"/>
          </w:date>
        </w:sdtPr>
        <w:sdtEndPr>
          <w:rPr>
            <w:highlight w:val="none"/>
          </w:rPr>
        </w:sdtEndPr>
        <w:sdtContent>
          <w:r w:rsidR="00EB5DA1" w:rsidRPr="00604C28">
            <w:rPr>
              <w:rStyle w:val="PlaceholderText"/>
              <w:highlight w:val="yellow"/>
              <w:u w:val="single"/>
            </w:rPr>
            <w:t>Click here to enter a date.</w:t>
          </w:r>
        </w:sdtContent>
      </w:sdt>
      <w:r w:rsidR="00EB5DA1" w:rsidRPr="007D086B">
        <w:t xml:space="preserve"> </w:t>
      </w:r>
    </w:p>
    <w:p w:rsidR="00762AE4" w:rsidRPr="007D086B" w:rsidRDefault="006F79BA" w:rsidP="00762AE4">
      <w:pPr>
        <w:pStyle w:val="ListParagraph"/>
        <w:numPr>
          <w:ilvl w:val="0"/>
          <w:numId w:val="3"/>
        </w:numPr>
        <w:spacing w:after="0" w:line="240" w:lineRule="auto"/>
      </w:pPr>
      <w:r w:rsidRPr="007D086B">
        <w:t>Intended audience for AMS education</w:t>
      </w:r>
      <w:r w:rsidR="00762AE4" w:rsidRPr="007D086B">
        <w:t xml:space="preserve"> event:</w:t>
      </w:r>
      <w:r w:rsidRPr="007D086B">
        <w:t xml:space="preserve"> </w:t>
      </w:r>
      <w:sdt>
        <w:sdtPr>
          <w:rPr>
            <w:u w:val="single"/>
          </w:rPr>
          <w:id w:val="557675838"/>
          <w:placeholder>
            <w:docPart w:val="02827C9EE70741A0838748136FDC7F2B"/>
          </w:placeholder>
          <w:showingPlcHdr/>
          <w:text/>
        </w:sdtPr>
        <w:sdtEndPr/>
        <w:sdtContent>
          <w:r w:rsidR="00762AE4" w:rsidRPr="00604C28">
            <w:rPr>
              <w:rStyle w:val="PlaceholderText"/>
              <w:highlight w:val="yellow"/>
              <w:u w:val="single"/>
            </w:rPr>
            <w:t>Click here to enter text.</w:t>
          </w:r>
        </w:sdtContent>
      </w:sdt>
      <w:r w:rsidR="00762AE4" w:rsidRPr="007D086B">
        <w:t xml:space="preserve"> </w:t>
      </w:r>
    </w:p>
    <w:p w:rsidR="006F79BA" w:rsidRPr="007D086B" w:rsidRDefault="00EB5DA1" w:rsidP="00762AE4">
      <w:pPr>
        <w:spacing w:after="0" w:line="240" w:lineRule="auto"/>
        <w:ind w:left="720" w:firstLine="360"/>
      </w:pPr>
      <w:r w:rsidRPr="007D086B">
        <w:t>(e.</w:t>
      </w:r>
      <w:r w:rsidR="006F79BA" w:rsidRPr="007D086B">
        <w:t>g., all prescribers, physicians, all healthcare personnel)</w:t>
      </w:r>
      <w:r w:rsidRPr="007D086B">
        <w:rPr>
          <w:u w:val="single"/>
        </w:rPr>
        <w:t xml:space="preserve"> </w:t>
      </w:r>
    </w:p>
    <w:p w:rsidR="00EB5DA1" w:rsidRPr="007D086B" w:rsidRDefault="00EB5DA1" w:rsidP="00EB5DA1">
      <w:pPr>
        <w:spacing w:after="0" w:line="240" w:lineRule="auto"/>
      </w:pPr>
    </w:p>
    <w:p w:rsidR="006F79BA" w:rsidRPr="007D086B" w:rsidRDefault="006B19BB" w:rsidP="00EB5DA1">
      <w:pPr>
        <w:spacing w:after="120" w:line="240" w:lineRule="auto"/>
        <w:ind w:left="720" w:hanging="720"/>
      </w:pPr>
      <w:sdt>
        <w:sdtPr>
          <w:rPr>
            <w:u w:val="single"/>
          </w:rPr>
          <w:id w:val="-1376780869"/>
          <w:placeholder>
            <w:docPart w:val="6E2ABAD60D0344D58AA1CE5355960585"/>
          </w:placeholder>
          <w:showingPlcHdr/>
          <w:text/>
        </w:sdtPr>
        <w:sdtEndPr/>
        <w:sdtContent>
          <w:r w:rsidR="00493CAA" w:rsidRPr="00604C28">
            <w:rPr>
              <w:rStyle w:val="PlaceholderText"/>
              <w:highlight w:val="yellow"/>
              <w:u w:val="single"/>
            </w:rPr>
            <w:t>Initial</w:t>
          </w:r>
        </w:sdtContent>
      </w:sdt>
      <w:r w:rsidR="00493CAA" w:rsidRPr="007D086B">
        <w:t xml:space="preserve"> </w:t>
      </w:r>
      <w:r w:rsidR="006F79BA" w:rsidRPr="007D086B">
        <w:t>The AMS committee plans and implements one or more actions to improve antibiotic use. List current AMS actions:</w:t>
      </w:r>
    </w:p>
    <w:p w:rsidR="006F79BA" w:rsidRPr="007D086B" w:rsidRDefault="006B19BB" w:rsidP="00EB5DA1">
      <w:pPr>
        <w:spacing w:after="0" w:line="240" w:lineRule="auto"/>
        <w:ind w:left="720" w:hanging="720"/>
      </w:pPr>
      <w:sdt>
        <w:sdtPr>
          <w:rPr>
            <w:u w:val="single"/>
          </w:rPr>
          <w:id w:val="-1837683121"/>
          <w:placeholder>
            <w:docPart w:val="A580E8C23A594725BF689FA144B103A0"/>
          </w:placeholder>
          <w:showingPlcHdr/>
          <w:text/>
        </w:sdtPr>
        <w:sdtEndPr/>
        <w:sdtContent>
          <w:r w:rsidR="00493CAA" w:rsidRPr="00604C28">
            <w:rPr>
              <w:rStyle w:val="PlaceholderText"/>
              <w:highlight w:val="yellow"/>
              <w:u w:val="single"/>
            </w:rPr>
            <w:t>Initial</w:t>
          </w:r>
        </w:sdtContent>
      </w:sdt>
      <w:r w:rsidR="00493CAA" w:rsidRPr="007D086B">
        <w:t xml:space="preserve"> </w:t>
      </w:r>
      <w:r w:rsidR="006F79BA" w:rsidRPr="007D086B">
        <w:t>Antibiotic Days of Therapy (DOT) for one or more antibiotic classes ar</w:t>
      </w:r>
      <w:r w:rsidR="00173DB4">
        <w:t>e tracked:</w:t>
      </w:r>
    </w:p>
    <w:p w:rsidR="006F79BA" w:rsidRPr="007D086B" w:rsidRDefault="00173DB4" w:rsidP="00EB5DA1">
      <w:pPr>
        <w:spacing w:after="0" w:line="240" w:lineRule="auto"/>
        <w:ind w:left="720" w:firstLine="90"/>
      </w:pPr>
      <w:r>
        <w:t xml:space="preserve"> </w:t>
      </w:r>
      <w:proofErr w:type="gramStart"/>
      <w:r w:rsidR="007D6317" w:rsidRPr="007D086B">
        <w:t>in</w:t>
      </w:r>
      <w:proofErr w:type="gramEnd"/>
      <w:r w:rsidR="007D6317" w:rsidRPr="007D086B">
        <w:t xml:space="preserve"> one or more specific unit</w:t>
      </w:r>
      <w:r w:rsidR="00EB5DA1" w:rsidRPr="007D086B">
        <w:t xml:space="preserve"> </w:t>
      </w:r>
      <w:sdt>
        <w:sdtPr>
          <w:id w:val="-1271311780"/>
          <w14:checkbox>
            <w14:checked w14:val="0"/>
            <w14:checkedState w14:val="2612" w14:font="MS Gothic"/>
            <w14:uncheckedState w14:val="2610" w14:font="MS Gothic"/>
          </w14:checkbox>
        </w:sdtPr>
        <w:sdtEndPr/>
        <w:sdtContent>
          <w:r w:rsidR="003C0008">
            <w:rPr>
              <w:rFonts w:ascii="MS Gothic" w:eastAsia="MS Gothic" w:hAnsi="MS Gothic" w:hint="eastAsia"/>
            </w:rPr>
            <w:t>☐</w:t>
          </w:r>
        </w:sdtContent>
      </w:sdt>
      <w:r w:rsidR="007D6317" w:rsidRPr="007D086B">
        <w:t xml:space="preserve">   </w:t>
      </w:r>
      <w:r>
        <w:t xml:space="preserve">    </w:t>
      </w:r>
      <w:r w:rsidR="00EB5DA1" w:rsidRPr="007D086B">
        <w:t xml:space="preserve"> </w:t>
      </w:r>
      <w:r w:rsidR="006F79BA" w:rsidRPr="007D086B">
        <w:t>OR</w:t>
      </w:r>
      <w:r w:rsidR="007D6317" w:rsidRPr="007D086B">
        <w:t xml:space="preserve">        </w:t>
      </w:r>
      <w:r w:rsidR="006F79BA" w:rsidRPr="007D086B">
        <w:t>facility-wide</w:t>
      </w:r>
      <w:r w:rsidR="00EB5DA1" w:rsidRPr="007D086B">
        <w:t xml:space="preserve"> </w:t>
      </w:r>
      <w:sdt>
        <w:sdtPr>
          <w:id w:val="-1017921638"/>
          <w14:checkbox>
            <w14:checked w14:val="0"/>
            <w14:checkedState w14:val="2612" w14:font="MS Gothic"/>
            <w14:uncheckedState w14:val="2610" w14:font="MS Gothic"/>
          </w14:checkbox>
        </w:sdtPr>
        <w:sdtEndPr/>
        <w:sdtContent>
          <w:r w:rsidR="0043062D">
            <w:rPr>
              <w:rFonts w:ascii="MS Gothic" w:eastAsia="MS Gothic" w:hAnsi="MS Gothic" w:hint="eastAsia"/>
            </w:rPr>
            <w:t>☐</w:t>
          </w:r>
        </w:sdtContent>
      </w:sdt>
    </w:p>
    <w:p w:rsidR="006F79BA" w:rsidRPr="007D086B" w:rsidRDefault="006F79BA" w:rsidP="00EB5DA1">
      <w:pPr>
        <w:spacing w:before="120" w:after="120" w:line="240" w:lineRule="auto"/>
        <w:ind w:left="720" w:firstLine="86"/>
      </w:pPr>
      <w:r w:rsidRPr="007D086B">
        <w:t>The following antibiotic classes are tracked:</w:t>
      </w:r>
      <w:r w:rsidR="00493CAA" w:rsidRPr="007D086B">
        <w:t xml:space="preserve"> </w:t>
      </w:r>
      <w:sdt>
        <w:sdtPr>
          <w:id w:val="1183238622"/>
          <w:showingPlcHdr/>
          <w:text/>
        </w:sdtPr>
        <w:sdtEndPr/>
        <w:sdtContent>
          <w:r w:rsidR="00493CAA" w:rsidRPr="00604C28">
            <w:rPr>
              <w:rStyle w:val="PlaceholderText"/>
              <w:highlight w:val="yellow"/>
              <w:u w:val="single"/>
            </w:rPr>
            <w:t>Type classes of drugs here</w:t>
          </w:r>
        </w:sdtContent>
      </w:sdt>
    </w:p>
    <w:p w:rsidR="006F79BA" w:rsidRPr="007D086B" w:rsidRDefault="006B19BB" w:rsidP="00EB5DA1">
      <w:pPr>
        <w:spacing w:after="120" w:line="240" w:lineRule="auto"/>
        <w:ind w:left="720" w:hanging="720"/>
      </w:pPr>
      <w:sdt>
        <w:sdtPr>
          <w:rPr>
            <w:u w:val="single"/>
          </w:rPr>
          <w:id w:val="1365252003"/>
          <w:showingPlcHdr/>
          <w:text/>
        </w:sdtPr>
        <w:sdtEndPr/>
        <w:sdtContent>
          <w:r w:rsidR="00493CAA" w:rsidRPr="00604C28">
            <w:rPr>
              <w:rStyle w:val="PlaceholderText"/>
              <w:highlight w:val="yellow"/>
              <w:u w:val="single"/>
            </w:rPr>
            <w:t>Initial</w:t>
          </w:r>
        </w:sdtContent>
      </w:sdt>
      <w:r w:rsidR="00493CAA" w:rsidRPr="007D086B">
        <w:t xml:space="preserve"> </w:t>
      </w:r>
      <w:r w:rsidR="006F79BA" w:rsidRPr="007D086B">
        <w:t>Tracked data are reported at least quarterly to the AMS Committee</w:t>
      </w:r>
      <w:r w:rsidR="00093AEC">
        <w:t xml:space="preserve"> and </w:t>
      </w:r>
      <w:r w:rsidR="006F79BA" w:rsidRPr="007D086B">
        <w:t>annually to</w:t>
      </w:r>
      <w:r w:rsidR="00EB5DA1" w:rsidRPr="007D086B">
        <w:t xml:space="preserve"> the Pharmacy and Therapeutics </w:t>
      </w:r>
      <w:r w:rsidR="006F79BA" w:rsidRPr="007D086B">
        <w:t>Committee, Quality Committee, or Board of Directors.</w:t>
      </w:r>
    </w:p>
    <w:p w:rsidR="006F79BA" w:rsidRPr="007D086B" w:rsidRDefault="006F79BA" w:rsidP="00EB5DA1">
      <w:pPr>
        <w:spacing w:after="120" w:line="240" w:lineRule="auto"/>
        <w:ind w:left="720"/>
      </w:pPr>
      <w:r w:rsidRPr="007D086B">
        <w:t xml:space="preserve">The following are </w:t>
      </w:r>
      <w:r w:rsidR="00093AEC">
        <w:t xml:space="preserve">desired but </w:t>
      </w:r>
      <w:r w:rsidRPr="007D086B">
        <w:t>not required elements for recognition:</w:t>
      </w:r>
    </w:p>
    <w:p w:rsidR="00493CAA" w:rsidRPr="007D086B" w:rsidRDefault="006B19BB" w:rsidP="00EB5DA1">
      <w:pPr>
        <w:spacing w:after="0" w:line="240" w:lineRule="auto"/>
        <w:ind w:left="720"/>
      </w:pPr>
      <w:sdt>
        <w:sdtPr>
          <w:id w:val="-2118059989"/>
          <w14:checkbox>
            <w14:checked w14:val="0"/>
            <w14:checkedState w14:val="2612" w14:font="MS Gothic"/>
            <w14:uncheckedState w14:val="2610" w14:font="MS Gothic"/>
          </w14:checkbox>
        </w:sdtPr>
        <w:sdtEndPr/>
        <w:sdtContent>
          <w:r w:rsidR="007D6317" w:rsidRPr="007D086B">
            <w:rPr>
              <w:rFonts w:ascii="MS Gothic" w:eastAsia="MS Gothic" w:hAnsi="MS Gothic" w:cs="MS Gothic" w:hint="eastAsia"/>
            </w:rPr>
            <w:t>☐</w:t>
          </w:r>
        </w:sdtContent>
      </w:sdt>
      <w:r w:rsidR="006F79BA" w:rsidRPr="007D086B">
        <w:t>YES</w:t>
      </w:r>
      <w:r w:rsidR="00493CAA" w:rsidRPr="007D086B">
        <w:t xml:space="preserve">    </w:t>
      </w:r>
      <w:sdt>
        <w:sdtPr>
          <w:id w:val="1017421672"/>
          <w14:checkbox>
            <w14:checked w14:val="0"/>
            <w14:checkedState w14:val="2612" w14:font="MS Gothic"/>
            <w14:uncheckedState w14:val="2610" w14:font="MS Gothic"/>
          </w14:checkbox>
        </w:sdtPr>
        <w:sdtEndPr/>
        <w:sdtContent>
          <w:r w:rsidR="007D6317" w:rsidRPr="007D086B">
            <w:rPr>
              <w:rFonts w:ascii="MS Gothic" w:eastAsia="MS Gothic" w:hAnsi="MS Gothic" w:cs="MS Gothic" w:hint="eastAsia"/>
            </w:rPr>
            <w:t>☐</w:t>
          </w:r>
        </w:sdtContent>
      </w:sdt>
      <w:r w:rsidR="006F79BA" w:rsidRPr="007D086B">
        <w:t xml:space="preserve">NO (Check one) — </w:t>
      </w:r>
      <w:proofErr w:type="gramStart"/>
      <w:r w:rsidR="006F79BA" w:rsidRPr="007D086B">
        <w:t>The</w:t>
      </w:r>
      <w:proofErr w:type="gramEnd"/>
      <w:r w:rsidR="006F79BA" w:rsidRPr="007D086B">
        <w:t xml:space="preserve"> facility participates in the WSHA/WSPA Hospital AMS</w:t>
      </w:r>
      <w:r w:rsidR="00EB5DA1" w:rsidRPr="007D086B">
        <w:tab/>
      </w:r>
      <w:r w:rsidR="00EB5DA1" w:rsidRPr="007D086B">
        <w:tab/>
      </w:r>
      <w:r w:rsidR="00EB5DA1" w:rsidRPr="007D086B">
        <w:tab/>
      </w:r>
      <w:r w:rsidR="00EB5DA1" w:rsidRPr="007D086B">
        <w:tab/>
      </w:r>
      <w:r w:rsidR="00EB5DA1" w:rsidRPr="007D086B">
        <w:tab/>
      </w:r>
      <w:r w:rsidR="00EB5DA1" w:rsidRPr="007D086B">
        <w:tab/>
      </w:r>
      <w:r w:rsidR="006F79BA" w:rsidRPr="007D086B">
        <w:t>Collaborative.</w:t>
      </w:r>
    </w:p>
    <w:p w:rsidR="006F79BA" w:rsidRPr="007D086B" w:rsidRDefault="006B19BB" w:rsidP="00EB5DA1">
      <w:pPr>
        <w:spacing w:after="0" w:line="240" w:lineRule="auto"/>
        <w:ind w:left="4320" w:hanging="3600"/>
      </w:pPr>
      <w:sdt>
        <w:sdtPr>
          <w:id w:val="-409847932"/>
          <w14:checkbox>
            <w14:checked w14:val="0"/>
            <w14:checkedState w14:val="2612" w14:font="MS Gothic"/>
            <w14:uncheckedState w14:val="2610" w14:font="MS Gothic"/>
          </w14:checkbox>
        </w:sdtPr>
        <w:sdtEndPr/>
        <w:sdtContent>
          <w:r w:rsidR="00493CAA" w:rsidRPr="007D086B">
            <w:rPr>
              <w:rFonts w:ascii="MS Gothic" w:eastAsia="MS Gothic" w:hAnsi="MS Gothic" w:cs="MS Gothic" w:hint="eastAsia"/>
            </w:rPr>
            <w:t>☐</w:t>
          </w:r>
        </w:sdtContent>
      </w:sdt>
      <w:r w:rsidR="00493CAA" w:rsidRPr="007D086B">
        <w:t xml:space="preserve">YES    </w:t>
      </w:r>
      <w:sdt>
        <w:sdtPr>
          <w:id w:val="265581341"/>
          <w14:checkbox>
            <w14:checked w14:val="0"/>
            <w14:checkedState w14:val="2612" w14:font="MS Gothic"/>
            <w14:uncheckedState w14:val="2610" w14:font="MS Gothic"/>
          </w14:checkbox>
        </w:sdtPr>
        <w:sdtEndPr/>
        <w:sdtContent>
          <w:r w:rsidR="00493CAA" w:rsidRPr="007D086B">
            <w:rPr>
              <w:rFonts w:ascii="MS Gothic" w:eastAsia="MS Gothic" w:hAnsi="MS Gothic" w:cs="MS Gothic" w:hint="eastAsia"/>
            </w:rPr>
            <w:t>☐</w:t>
          </w:r>
        </w:sdtContent>
      </w:sdt>
      <w:r w:rsidR="00493CAA" w:rsidRPr="007D086B">
        <w:t xml:space="preserve">NO (Check one) </w:t>
      </w:r>
      <w:r w:rsidR="006F79BA" w:rsidRPr="007D086B">
        <w:t>— DOT are reported to WSHA Quality Benchmarking System.</w:t>
      </w:r>
    </w:p>
    <w:p w:rsidR="006F79BA" w:rsidRPr="007D086B" w:rsidRDefault="006B19BB" w:rsidP="00EB5DA1">
      <w:pPr>
        <w:spacing w:after="0" w:line="240" w:lineRule="auto"/>
        <w:ind w:left="720"/>
      </w:pPr>
      <w:sdt>
        <w:sdtPr>
          <w:id w:val="-215053136"/>
          <w14:checkbox>
            <w14:checked w14:val="0"/>
            <w14:checkedState w14:val="2612" w14:font="MS Gothic"/>
            <w14:uncheckedState w14:val="2610" w14:font="MS Gothic"/>
          </w14:checkbox>
        </w:sdtPr>
        <w:sdtEndPr/>
        <w:sdtContent>
          <w:r w:rsidR="00493CAA" w:rsidRPr="007D086B">
            <w:rPr>
              <w:rFonts w:ascii="MS Gothic" w:eastAsia="MS Gothic" w:hAnsi="MS Gothic" w:cs="MS Gothic" w:hint="eastAsia"/>
            </w:rPr>
            <w:t>☐</w:t>
          </w:r>
        </w:sdtContent>
      </w:sdt>
      <w:r w:rsidR="00493CAA" w:rsidRPr="007D086B">
        <w:t xml:space="preserve">YES    </w:t>
      </w:r>
      <w:sdt>
        <w:sdtPr>
          <w:id w:val="-2019304066"/>
          <w14:checkbox>
            <w14:checked w14:val="0"/>
            <w14:checkedState w14:val="2612" w14:font="MS Gothic"/>
            <w14:uncheckedState w14:val="2610" w14:font="MS Gothic"/>
          </w14:checkbox>
        </w:sdtPr>
        <w:sdtEndPr/>
        <w:sdtContent>
          <w:r w:rsidR="00493CAA" w:rsidRPr="007D086B">
            <w:rPr>
              <w:rFonts w:ascii="MS Gothic" w:eastAsia="MS Gothic" w:hAnsi="MS Gothic" w:cs="MS Gothic" w:hint="eastAsia"/>
            </w:rPr>
            <w:t>☐</w:t>
          </w:r>
        </w:sdtContent>
      </w:sdt>
      <w:r w:rsidR="00493CAA" w:rsidRPr="007D086B">
        <w:t xml:space="preserve">NO (Check one) </w:t>
      </w:r>
      <w:r w:rsidR="006F79BA" w:rsidRPr="007D086B">
        <w:t>— DOT are reported to NHSN-AUR module.</w:t>
      </w:r>
    </w:p>
    <w:p w:rsidR="006F79BA" w:rsidRPr="007D086B" w:rsidRDefault="006B19BB" w:rsidP="00EB5DA1">
      <w:pPr>
        <w:spacing w:after="0" w:line="240" w:lineRule="auto"/>
        <w:ind w:left="720"/>
      </w:pPr>
      <w:sdt>
        <w:sdtPr>
          <w:id w:val="-1943601358"/>
          <w14:checkbox>
            <w14:checked w14:val="0"/>
            <w14:checkedState w14:val="2612" w14:font="MS Gothic"/>
            <w14:uncheckedState w14:val="2610" w14:font="MS Gothic"/>
          </w14:checkbox>
        </w:sdtPr>
        <w:sdtEndPr/>
        <w:sdtContent>
          <w:r w:rsidR="00493CAA" w:rsidRPr="007D086B">
            <w:rPr>
              <w:rFonts w:ascii="MS Gothic" w:eastAsia="MS Gothic" w:hAnsi="MS Gothic" w:cs="MS Gothic" w:hint="eastAsia"/>
            </w:rPr>
            <w:t>☐</w:t>
          </w:r>
        </w:sdtContent>
      </w:sdt>
      <w:r w:rsidR="00493CAA" w:rsidRPr="007D086B">
        <w:t xml:space="preserve">YES    </w:t>
      </w:r>
      <w:sdt>
        <w:sdtPr>
          <w:id w:val="-1603565981"/>
          <w14:checkbox>
            <w14:checked w14:val="0"/>
            <w14:checkedState w14:val="2612" w14:font="MS Gothic"/>
            <w14:uncheckedState w14:val="2610" w14:font="MS Gothic"/>
          </w14:checkbox>
        </w:sdtPr>
        <w:sdtEndPr/>
        <w:sdtContent>
          <w:r w:rsidR="00493CAA" w:rsidRPr="007D086B">
            <w:rPr>
              <w:rFonts w:ascii="MS Gothic" w:eastAsia="MS Gothic" w:hAnsi="MS Gothic" w:cs="MS Gothic" w:hint="eastAsia"/>
            </w:rPr>
            <w:t>☐</w:t>
          </w:r>
        </w:sdtContent>
      </w:sdt>
      <w:r w:rsidR="00493CAA" w:rsidRPr="007D086B">
        <w:t>NO (Check one)</w:t>
      </w:r>
      <w:r w:rsidR="006F79BA" w:rsidRPr="007D086B">
        <w:t xml:space="preserve"> — </w:t>
      </w:r>
      <w:proofErr w:type="gramStart"/>
      <w:r w:rsidR="006F79BA" w:rsidRPr="007D086B">
        <w:t>The</w:t>
      </w:r>
      <w:proofErr w:type="gramEnd"/>
      <w:r w:rsidR="006F79BA" w:rsidRPr="007D086B">
        <w:t xml:space="preserve"> facility tracks </w:t>
      </w:r>
      <w:r w:rsidR="006F79BA" w:rsidRPr="007D086B">
        <w:rPr>
          <w:i/>
        </w:rPr>
        <w:t>Clostridium difficile</w:t>
      </w:r>
      <w:r w:rsidR="006F79BA" w:rsidRPr="007D086B">
        <w:t xml:space="preserve"> </w:t>
      </w:r>
      <w:r w:rsidR="00093AEC">
        <w:t xml:space="preserve">infection </w:t>
      </w:r>
      <w:r w:rsidR="006F79BA" w:rsidRPr="007D086B">
        <w:t>rates.</w:t>
      </w:r>
    </w:p>
    <w:p w:rsidR="007D086B" w:rsidRDefault="007D086B" w:rsidP="00EB5DA1">
      <w:pPr>
        <w:spacing w:after="120" w:line="240" w:lineRule="auto"/>
        <w:rPr>
          <w:sz w:val="8"/>
        </w:rPr>
      </w:pPr>
    </w:p>
    <w:p w:rsidR="007D086B" w:rsidRPr="007D086B" w:rsidRDefault="007D086B" w:rsidP="00EB5DA1">
      <w:pPr>
        <w:spacing w:after="120" w:line="240" w:lineRule="auto"/>
        <w:rPr>
          <w:sz w:val="8"/>
        </w:rPr>
      </w:pPr>
    </w:p>
    <w:p w:rsidR="006F79BA" w:rsidRPr="007D086B" w:rsidRDefault="006F79BA" w:rsidP="00EB5DA1">
      <w:pPr>
        <w:spacing w:after="120" w:line="240" w:lineRule="auto"/>
      </w:pPr>
      <w:r w:rsidRPr="007D086B">
        <w:t xml:space="preserve">_______________________________________________ (Signature of facility leadership) </w:t>
      </w:r>
    </w:p>
    <w:p w:rsidR="00F14B1F" w:rsidRPr="007D086B" w:rsidRDefault="006B19BB" w:rsidP="00EB5DA1">
      <w:pPr>
        <w:spacing w:after="120" w:line="240" w:lineRule="auto"/>
      </w:pPr>
      <w:sdt>
        <w:sdtPr>
          <w:id w:val="-1784034761"/>
          <w:showingPlcHdr/>
          <w:text/>
        </w:sdtPr>
        <w:sdtEndPr/>
        <w:sdtContent>
          <w:r w:rsidR="00493CAA" w:rsidRPr="00604C28">
            <w:rPr>
              <w:rStyle w:val="PlaceholderText"/>
              <w:highlight w:val="yellow"/>
              <w:u w:val="single"/>
            </w:rPr>
            <w:t>Click here to enter name of hospital</w:t>
          </w:r>
        </w:sdtContent>
      </w:sdt>
      <w:r w:rsidR="00493CAA" w:rsidRPr="007D086B">
        <w:t xml:space="preserve"> (Name of hospital),</w:t>
      </w:r>
      <w:r w:rsidR="00A46E91" w:rsidRPr="007D086B">
        <w:t xml:space="preserve"> </w:t>
      </w:r>
      <w:sdt>
        <w:sdtPr>
          <w:id w:val="-1987774127"/>
          <w:showingPlcHdr/>
          <w:date>
            <w:dateFormat w:val="M/d/yyyy"/>
            <w:lid w:val="en-US"/>
            <w:storeMappedDataAs w:val="dateTime"/>
            <w:calendar w:val="gregorian"/>
          </w:date>
        </w:sdtPr>
        <w:sdtEndPr/>
        <w:sdtContent>
          <w:r w:rsidR="003C0008" w:rsidRPr="00604C28">
            <w:rPr>
              <w:rStyle w:val="PlaceholderText"/>
              <w:highlight w:val="yellow"/>
              <w:u w:val="single"/>
            </w:rPr>
            <w:t>Enter date</w:t>
          </w:r>
          <w:r w:rsidR="003C0008" w:rsidRPr="003C0008">
            <w:rPr>
              <w:rStyle w:val="PlaceholderText"/>
              <w:u w:val="single"/>
            </w:rPr>
            <w:t>.</w:t>
          </w:r>
        </w:sdtContent>
      </w:sdt>
      <w:r w:rsidR="00493CAA" w:rsidRPr="007D086B">
        <w:t xml:space="preserve"> </w:t>
      </w:r>
      <w:r w:rsidR="006F79BA" w:rsidRPr="007D086B">
        <w:t>(Date)</w:t>
      </w:r>
    </w:p>
    <w:sectPr w:rsidR="00F14B1F" w:rsidRPr="007D086B" w:rsidSect="007D086B">
      <w:headerReference w:type="default" r:id="rId13"/>
      <w:pgSz w:w="12240" w:h="15840"/>
      <w:pgMar w:top="1170" w:right="1080" w:bottom="45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9BB" w:rsidRDefault="006B19BB" w:rsidP="007D086B">
      <w:pPr>
        <w:spacing w:after="0" w:line="240" w:lineRule="auto"/>
      </w:pPr>
      <w:r>
        <w:separator/>
      </w:r>
    </w:p>
  </w:endnote>
  <w:endnote w:type="continuationSeparator" w:id="0">
    <w:p w:rsidR="006B19BB" w:rsidRDefault="006B19BB" w:rsidP="007D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9BB" w:rsidRDefault="006B19BB" w:rsidP="007D086B">
      <w:pPr>
        <w:spacing w:after="0" w:line="240" w:lineRule="auto"/>
      </w:pPr>
      <w:r>
        <w:separator/>
      </w:r>
    </w:p>
  </w:footnote>
  <w:footnote w:type="continuationSeparator" w:id="0">
    <w:p w:rsidR="006B19BB" w:rsidRDefault="006B19BB" w:rsidP="007D0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86B" w:rsidRPr="007D086B" w:rsidRDefault="007D086B" w:rsidP="007D086B">
    <w:pPr>
      <w:spacing w:after="0" w:line="240" w:lineRule="auto"/>
      <w:rPr>
        <w:b/>
      </w:rPr>
    </w:pPr>
    <w:r>
      <w:rPr>
        <w:b/>
      </w:rPr>
      <w:t xml:space="preserve">Requirements </w:t>
    </w:r>
    <w:r w:rsidRPr="003724AE">
      <w:rPr>
        <w:b/>
      </w:rPr>
      <w:t>for Department of Health Honor Roll for Hospital Antimicrobial Stewardship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6679C"/>
    <w:multiLevelType w:val="hybridMultilevel"/>
    <w:tmpl w:val="3398DEF2"/>
    <w:lvl w:ilvl="0" w:tplc="57167CD4">
      <w:start w:val="1"/>
      <w:numFmt w:val="bullet"/>
      <w:lvlText w:val=""/>
      <w:lvlJc w:val="left"/>
      <w:pPr>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B5EF3"/>
    <w:multiLevelType w:val="hybridMultilevel"/>
    <w:tmpl w:val="BC1C02A8"/>
    <w:lvl w:ilvl="0" w:tplc="41468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E0AA3"/>
    <w:multiLevelType w:val="hybridMultilevel"/>
    <w:tmpl w:val="FD183454"/>
    <w:lvl w:ilvl="0" w:tplc="6B46C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A37758"/>
    <w:multiLevelType w:val="hybridMultilevel"/>
    <w:tmpl w:val="9412EE4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230983"/>
    <w:multiLevelType w:val="hybridMultilevel"/>
    <w:tmpl w:val="52284B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sJ4PeBL66/cHCtkDvRD5rvC7ia0=" w:salt="z8jemkIRW21J04FWjMdO2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BA"/>
    <w:rsid w:val="00093AEC"/>
    <w:rsid w:val="001004FC"/>
    <w:rsid w:val="00173DB4"/>
    <w:rsid w:val="001E2DAE"/>
    <w:rsid w:val="002E1131"/>
    <w:rsid w:val="003C0008"/>
    <w:rsid w:val="003D051B"/>
    <w:rsid w:val="00414F44"/>
    <w:rsid w:val="0043062D"/>
    <w:rsid w:val="00493CAA"/>
    <w:rsid w:val="00604C28"/>
    <w:rsid w:val="006B19BB"/>
    <w:rsid w:val="006F79BA"/>
    <w:rsid w:val="00762AE4"/>
    <w:rsid w:val="00783697"/>
    <w:rsid w:val="007D086B"/>
    <w:rsid w:val="007D6317"/>
    <w:rsid w:val="007E42DF"/>
    <w:rsid w:val="007E5665"/>
    <w:rsid w:val="00916855"/>
    <w:rsid w:val="00972D77"/>
    <w:rsid w:val="00A46E91"/>
    <w:rsid w:val="00BD1584"/>
    <w:rsid w:val="00C541E0"/>
    <w:rsid w:val="00E17352"/>
    <w:rsid w:val="00EB5DA1"/>
    <w:rsid w:val="00F141C0"/>
    <w:rsid w:val="00F14B1F"/>
    <w:rsid w:val="00F3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556FE1-1E4E-45D8-A716-6A97F828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9BA"/>
    <w:pPr>
      <w:ind w:left="720"/>
      <w:contextualSpacing/>
    </w:pPr>
  </w:style>
  <w:style w:type="character" w:styleId="Hyperlink">
    <w:name w:val="Hyperlink"/>
    <w:basedOn w:val="DefaultParagraphFont"/>
    <w:uiPriority w:val="99"/>
    <w:unhideWhenUsed/>
    <w:rsid w:val="006F79BA"/>
    <w:rPr>
      <w:color w:val="0000FF" w:themeColor="hyperlink"/>
      <w:u w:val="single"/>
    </w:rPr>
  </w:style>
  <w:style w:type="character" w:styleId="PlaceholderText">
    <w:name w:val="Placeholder Text"/>
    <w:basedOn w:val="DefaultParagraphFont"/>
    <w:uiPriority w:val="99"/>
    <w:semiHidden/>
    <w:rsid w:val="006F79BA"/>
    <w:rPr>
      <w:color w:val="808080"/>
    </w:rPr>
  </w:style>
  <w:style w:type="paragraph" w:styleId="BalloonText">
    <w:name w:val="Balloon Text"/>
    <w:basedOn w:val="Normal"/>
    <w:link w:val="BalloonTextChar"/>
    <w:uiPriority w:val="99"/>
    <w:semiHidden/>
    <w:unhideWhenUsed/>
    <w:rsid w:val="006F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9BA"/>
    <w:rPr>
      <w:rFonts w:ascii="Tahoma" w:hAnsi="Tahoma" w:cs="Tahoma"/>
      <w:sz w:val="16"/>
      <w:szCs w:val="16"/>
    </w:rPr>
  </w:style>
  <w:style w:type="paragraph" w:styleId="Header">
    <w:name w:val="header"/>
    <w:basedOn w:val="Normal"/>
    <w:link w:val="HeaderChar"/>
    <w:uiPriority w:val="99"/>
    <w:unhideWhenUsed/>
    <w:rsid w:val="007D0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6B"/>
  </w:style>
  <w:style w:type="paragraph" w:styleId="Footer">
    <w:name w:val="footer"/>
    <w:basedOn w:val="Normal"/>
    <w:link w:val="FooterChar"/>
    <w:uiPriority w:val="99"/>
    <w:unhideWhenUsed/>
    <w:rsid w:val="007D0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getsmart/healthcare/implementation/core-element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ly.kauber@DOH.w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kauber@DOH.wa.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dc.gov/getsmart/healthcare/implementation/core-elements.html" TargetMode="External"/><Relationship Id="rId4" Type="http://schemas.openxmlformats.org/officeDocument/2006/relationships/settings" Target="settings.xml"/><Relationship Id="rId9" Type="http://schemas.openxmlformats.org/officeDocument/2006/relationships/hyperlink" Target="http://www.wsha.org/wp-content/uploads/Antimicrobial-Stewardship_ASP_Policy_and_Procedure_Sample.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4D6648085544E480C3D85038394593"/>
        <w:category>
          <w:name w:val="General"/>
          <w:gallery w:val="placeholder"/>
        </w:category>
        <w:types>
          <w:type w:val="bbPlcHdr"/>
        </w:types>
        <w:behaviors>
          <w:behavior w:val="content"/>
        </w:behaviors>
        <w:guid w:val="{416DE9BE-9B3C-4232-966C-C29D1E5975D6}"/>
      </w:docPartPr>
      <w:docPartBody>
        <w:p w:rsidR="00D2290E" w:rsidRDefault="000E4D8A" w:rsidP="000E4D8A">
          <w:pPr>
            <w:pStyle w:val="D74D6648085544E480C3D850383945939"/>
          </w:pPr>
          <w:r w:rsidRPr="007D086B">
            <w:rPr>
              <w:rStyle w:val="PlaceholderText"/>
              <w:u w:val="single"/>
            </w:rPr>
            <w:t>I</w:t>
          </w:r>
          <w:r w:rsidRPr="00604C28">
            <w:rPr>
              <w:rStyle w:val="PlaceholderText"/>
              <w:highlight w:val="yellow"/>
              <w:u w:val="single"/>
            </w:rPr>
            <w:t>nitial</w:t>
          </w:r>
        </w:p>
      </w:docPartBody>
    </w:docPart>
    <w:docPart>
      <w:docPartPr>
        <w:name w:val="B1FCB5E73AC94F36B18AA5DE13A3C1F0"/>
        <w:category>
          <w:name w:val="General"/>
          <w:gallery w:val="placeholder"/>
        </w:category>
        <w:types>
          <w:type w:val="bbPlcHdr"/>
        </w:types>
        <w:behaviors>
          <w:behavior w:val="content"/>
        </w:behaviors>
        <w:guid w:val="{4EDC16E7-9C86-4D53-B6EE-1E0F68D1B19B}"/>
      </w:docPartPr>
      <w:docPartBody>
        <w:p w:rsidR="00D2290E" w:rsidRDefault="000E4D8A" w:rsidP="000E4D8A">
          <w:pPr>
            <w:pStyle w:val="B1FCB5E73AC94F36B18AA5DE13A3C1F09"/>
          </w:pPr>
          <w:r w:rsidRPr="00604C28">
            <w:rPr>
              <w:rStyle w:val="PlaceholderText"/>
              <w:highlight w:val="yellow"/>
              <w:u w:val="single"/>
            </w:rPr>
            <w:t>Click here to enter name.</w:t>
          </w:r>
        </w:p>
      </w:docPartBody>
    </w:docPart>
    <w:docPart>
      <w:docPartPr>
        <w:name w:val="3FC7FA02CE814746ABF326AACE6CE2FC"/>
        <w:category>
          <w:name w:val="General"/>
          <w:gallery w:val="placeholder"/>
        </w:category>
        <w:types>
          <w:type w:val="bbPlcHdr"/>
        </w:types>
        <w:behaviors>
          <w:behavior w:val="content"/>
        </w:behaviors>
        <w:guid w:val="{B15B4544-DA5A-4B3A-A3BE-802E98D543C4}"/>
      </w:docPartPr>
      <w:docPartBody>
        <w:p w:rsidR="00D2290E" w:rsidRDefault="000E4D8A" w:rsidP="000E4D8A">
          <w:pPr>
            <w:pStyle w:val="3FC7FA02CE814746ABF326AACE6CE2FC9"/>
          </w:pPr>
          <w:r w:rsidRPr="00604C28">
            <w:rPr>
              <w:rStyle w:val="PlaceholderText"/>
              <w:highlight w:val="yellow"/>
              <w:u w:val="single"/>
            </w:rPr>
            <w:t>Click here to enter name.</w:t>
          </w:r>
        </w:p>
      </w:docPartBody>
    </w:docPart>
    <w:docPart>
      <w:docPartPr>
        <w:name w:val="7881A1E9B2AB42E1ABBACF9C15D7B1C4"/>
        <w:category>
          <w:name w:val="General"/>
          <w:gallery w:val="placeholder"/>
        </w:category>
        <w:types>
          <w:type w:val="bbPlcHdr"/>
        </w:types>
        <w:behaviors>
          <w:behavior w:val="content"/>
        </w:behaviors>
        <w:guid w:val="{40EF529B-4323-4EB9-9990-4226B36B9BE2}"/>
      </w:docPartPr>
      <w:docPartBody>
        <w:p w:rsidR="00D2290E" w:rsidRDefault="000E4D8A" w:rsidP="000E4D8A">
          <w:pPr>
            <w:pStyle w:val="7881A1E9B2AB42E1ABBACF9C15D7B1C49"/>
          </w:pPr>
          <w:r w:rsidRPr="00604C28">
            <w:rPr>
              <w:rStyle w:val="PlaceholderText"/>
              <w:highlight w:val="yellow"/>
              <w:u w:val="single"/>
            </w:rPr>
            <w:t>Click here to enter name.</w:t>
          </w:r>
        </w:p>
      </w:docPartBody>
    </w:docPart>
    <w:docPart>
      <w:docPartPr>
        <w:name w:val="0FF51AB516BA4CB0BF993C4255DE0932"/>
        <w:category>
          <w:name w:val="General"/>
          <w:gallery w:val="placeholder"/>
        </w:category>
        <w:types>
          <w:type w:val="bbPlcHdr"/>
        </w:types>
        <w:behaviors>
          <w:behavior w:val="content"/>
        </w:behaviors>
        <w:guid w:val="{A0E529E0-B8DB-418F-B938-9CF823B4511A}"/>
      </w:docPartPr>
      <w:docPartBody>
        <w:p w:rsidR="00D2290E" w:rsidRDefault="000E4D8A" w:rsidP="000E4D8A">
          <w:pPr>
            <w:pStyle w:val="0FF51AB516BA4CB0BF993C4255DE09329"/>
          </w:pPr>
          <w:r w:rsidRPr="00604C28">
            <w:rPr>
              <w:rStyle w:val="PlaceholderText"/>
              <w:highlight w:val="yellow"/>
              <w:u w:val="single"/>
            </w:rPr>
            <w:t>Initial</w:t>
          </w:r>
        </w:p>
      </w:docPartBody>
    </w:docPart>
    <w:docPart>
      <w:docPartPr>
        <w:name w:val="7334CFEB7E854E0BA340041562A86499"/>
        <w:category>
          <w:name w:val="General"/>
          <w:gallery w:val="placeholder"/>
        </w:category>
        <w:types>
          <w:type w:val="bbPlcHdr"/>
        </w:types>
        <w:behaviors>
          <w:behavior w:val="content"/>
        </w:behaviors>
        <w:guid w:val="{1BEB8E90-31B8-42DF-A310-1E6E49B92FF2}"/>
      </w:docPartPr>
      <w:docPartBody>
        <w:p w:rsidR="00D2290E" w:rsidRDefault="000E4D8A" w:rsidP="000E4D8A">
          <w:pPr>
            <w:pStyle w:val="7334CFEB7E854E0BA340041562A864999"/>
          </w:pPr>
          <w:r w:rsidRPr="00604C28">
            <w:rPr>
              <w:rStyle w:val="PlaceholderText"/>
              <w:highlight w:val="yellow"/>
              <w:u w:val="single"/>
            </w:rPr>
            <w:t>Click here to enter name.</w:t>
          </w:r>
        </w:p>
      </w:docPartBody>
    </w:docPart>
    <w:docPart>
      <w:docPartPr>
        <w:name w:val="A8533B37347444E69B9C25E65A930E07"/>
        <w:category>
          <w:name w:val="General"/>
          <w:gallery w:val="placeholder"/>
        </w:category>
        <w:types>
          <w:type w:val="bbPlcHdr"/>
        </w:types>
        <w:behaviors>
          <w:behavior w:val="content"/>
        </w:behaviors>
        <w:guid w:val="{E9AE6808-0D24-42F8-9EA9-2AE5B4C33B23}"/>
      </w:docPartPr>
      <w:docPartBody>
        <w:p w:rsidR="00D2290E" w:rsidRDefault="000E4D8A" w:rsidP="000E4D8A">
          <w:pPr>
            <w:pStyle w:val="A8533B37347444E69B9C25E65A930E079"/>
          </w:pPr>
          <w:r w:rsidRPr="00604C28">
            <w:rPr>
              <w:rStyle w:val="PlaceholderText"/>
              <w:highlight w:val="yellow"/>
              <w:u w:val="single"/>
            </w:rPr>
            <w:t>Click here to enter name.</w:t>
          </w:r>
        </w:p>
      </w:docPartBody>
    </w:docPart>
    <w:docPart>
      <w:docPartPr>
        <w:name w:val="0B4581C668834C6994CDB6DFE60A528D"/>
        <w:category>
          <w:name w:val="General"/>
          <w:gallery w:val="placeholder"/>
        </w:category>
        <w:types>
          <w:type w:val="bbPlcHdr"/>
        </w:types>
        <w:behaviors>
          <w:behavior w:val="content"/>
        </w:behaviors>
        <w:guid w:val="{1967ACCD-2112-49A8-982F-9DD4D09EF243}"/>
      </w:docPartPr>
      <w:docPartBody>
        <w:p w:rsidR="00D2290E" w:rsidRDefault="000E4D8A" w:rsidP="000E4D8A">
          <w:pPr>
            <w:pStyle w:val="0B4581C668834C6994CDB6DFE60A528D8"/>
          </w:pPr>
          <w:r w:rsidRPr="00604C28">
            <w:rPr>
              <w:rStyle w:val="PlaceholderText"/>
              <w:highlight w:val="yellow"/>
              <w:u w:val="single"/>
            </w:rPr>
            <w:t>Click here to enter name</w:t>
          </w:r>
        </w:p>
      </w:docPartBody>
    </w:docPart>
    <w:docPart>
      <w:docPartPr>
        <w:name w:val="C0FEFA9AD57241DFA66A616B16A4106C"/>
        <w:category>
          <w:name w:val="General"/>
          <w:gallery w:val="placeholder"/>
        </w:category>
        <w:types>
          <w:type w:val="bbPlcHdr"/>
        </w:types>
        <w:behaviors>
          <w:behavior w:val="content"/>
        </w:behaviors>
        <w:guid w:val="{1703145C-F1DE-43A6-8C61-5E49A54C440A}"/>
      </w:docPartPr>
      <w:docPartBody>
        <w:p w:rsidR="00D2290E" w:rsidRDefault="000E4D8A" w:rsidP="000E4D8A">
          <w:pPr>
            <w:pStyle w:val="C0FEFA9AD57241DFA66A616B16A4106C8"/>
          </w:pPr>
          <w:r w:rsidRPr="00604C28">
            <w:rPr>
              <w:rStyle w:val="PlaceholderText"/>
              <w:highlight w:val="yellow"/>
              <w:u w:val="single"/>
            </w:rPr>
            <w:t>Click here to enter title</w:t>
          </w:r>
        </w:p>
      </w:docPartBody>
    </w:docPart>
    <w:docPart>
      <w:docPartPr>
        <w:name w:val="133A7B676B7341319F3C6CD40EEDF763"/>
        <w:category>
          <w:name w:val="General"/>
          <w:gallery w:val="placeholder"/>
        </w:category>
        <w:types>
          <w:type w:val="bbPlcHdr"/>
        </w:types>
        <w:behaviors>
          <w:behavior w:val="content"/>
        </w:behaviors>
        <w:guid w:val="{4B5F6D26-B0A9-400B-AAFE-62EF85B44C78}"/>
      </w:docPartPr>
      <w:docPartBody>
        <w:p w:rsidR="00D2290E" w:rsidRDefault="000E4D8A" w:rsidP="000E4D8A">
          <w:pPr>
            <w:pStyle w:val="133A7B676B7341319F3C6CD40EEDF7638"/>
          </w:pPr>
          <w:r w:rsidRPr="00604C28">
            <w:rPr>
              <w:rStyle w:val="PlaceholderText"/>
              <w:highlight w:val="yellow"/>
              <w:u w:val="single"/>
            </w:rPr>
            <w:t>Click here to</w:t>
          </w:r>
          <w:r w:rsidRPr="007D086B">
            <w:rPr>
              <w:rStyle w:val="PlaceholderText"/>
              <w:u w:val="single"/>
            </w:rPr>
            <w:t xml:space="preserve"> </w:t>
          </w:r>
          <w:r w:rsidRPr="00604C28">
            <w:rPr>
              <w:rStyle w:val="PlaceholderText"/>
              <w:highlight w:val="yellow"/>
              <w:u w:val="single"/>
            </w:rPr>
            <w:t>enter name of hospital</w:t>
          </w:r>
        </w:p>
      </w:docPartBody>
    </w:docPart>
    <w:docPart>
      <w:docPartPr>
        <w:name w:val="B50860E9B6244D9D99CF71EF3A1BE069"/>
        <w:category>
          <w:name w:val="General"/>
          <w:gallery w:val="placeholder"/>
        </w:category>
        <w:types>
          <w:type w:val="bbPlcHdr"/>
        </w:types>
        <w:behaviors>
          <w:behavior w:val="content"/>
        </w:behaviors>
        <w:guid w:val="{DD5E9C0F-EF17-440B-8F6C-33C5BBF5667A}"/>
      </w:docPartPr>
      <w:docPartBody>
        <w:p w:rsidR="00D2290E" w:rsidRDefault="000E4D8A" w:rsidP="000E4D8A">
          <w:pPr>
            <w:pStyle w:val="B50860E9B6244D9D99CF71EF3A1BE0698"/>
          </w:pPr>
          <w:r w:rsidRPr="00604C28">
            <w:rPr>
              <w:rStyle w:val="PlaceholderText"/>
              <w:highlight w:val="yellow"/>
              <w:u w:val="single"/>
            </w:rPr>
            <w:t>City, State</w:t>
          </w:r>
          <w:r w:rsidRPr="007D086B">
            <w:rPr>
              <w:rStyle w:val="PlaceholderText"/>
              <w:u w:val="single"/>
            </w:rPr>
            <w:t xml:space="preserve"> </w:t>
          </w:r>
        </w:p>
      </w:docPartBody>
    </w:docPart>
    <w:docPart>
      <w:docPartPr>
        <w:name w:val="6E9686E55DEF45A59F413DCF786E9DD9"/>
        <w:category>
          <w:name w:val="General"/>
          <w:gallery w:val="placeholder"/>
        </w:category>
        <w:types>
          <w:type w:val="bbPlcHdr"/>
        </w:types>
        <w:behaviors>
          <w:behavior w:val="content"/>
        </w:behaviors>
        <w:guid w:val="{56A329DE-54C3-4D36-B06A-9E6D404ACA3D}"/>
      </w:docPartPr>
      <w:docPartBody>
        <w:p w:rsidR="00D2290E" w:rsidRDefault="000E4D8A" w:rsidP="000E4D8A">
          <w:pPr>
            <w:pStyle w:val="6E9686E55DEF45A59F413DCF786E9DD98"/>
          </w:pPr>
          <w:r w:rsidRPr="00604C28">
            <w:rPr>
              <w:rStyle w:val="PlaceholderText"/>
              <w:highlight w:val="yellow"/>
              <w:u w:val="single"/>
            </w:rPr>
            <w:t>Initial</w:t>
          </w:r>
        </w:p>
      </w:docPartBody>
    </w:docPart>
    <w:docPart>
      <w:docPartPr>
        <w:name w:val="0B37A2BD30474757A8F621FCC5AC953D"/>
        <w:category>
          <w:name w:val="General"/>
          <w:gallery w:val="placeholder"/>
        </w:category>
        <w:types>
          <w:type w:val="bbPlcHdr"/>
        </w:types>
        <w:behaviors>
          <w:behavior w:val="content"/>
        </w:behaviors>
        <w:guid w:val="{43711565-B852-472D-8E03-4D9F63A13A47}"/>
      </w:docPartPr>
      <w:docPartBody>
        <w:p w:rsidR="00D2290E" w:rsidRDefault="000E4D8A" w:rsidP="000E4D8A">
          <w:pPr>
            <w:pStyle w:val="0B37A2BD30474757A8F621FCC5AC953D8"/>
          </w:pPr>
          <w:r w:rsidRPr="00604C28">
            <w:rPr>
              <w:rStyle w:val="PlaceholderText"/>
              <w:highlight w:val="yellow"/>
              <w:u w:val="single"/>
            </w:rPr>
            <w:t>Click here to enter name.</w:t>
          </w:r>
        </w:p>
      </w:docPartBody>
    </w:docPart>
    <w:docPart>
      <w:docPartPr>
        <w:name w:val="6E2ABAD60D0344D58AA1CE5355960585"/>
        <w:category>
          <w:name w:val="General"/>
          <w:gallery w:val="placeholder"/>
        </w:category>
        <w:types>
          <w:type w:val="bbPlcHdr"/>
        </w:types>
        <w:behaviors>
          <w:behavior w:val="content"/>
        </w:behaviors>
        <w:guid w:val="{C55BF842-E8DE-450F-8D08-05700453C5F1}"/>
      </w:docPartPr>
      <w:docPartBody>
        <w:p w:rsidR="00D2290E" w:rsidRDefault="000E4D8A" w:rsidP="000E4D8A">
          <w:pPr>
            <w:pStyle w:val="6E2ABAD60D0344D58AA1CE53559605858"/>
          </w:pPr>
          <w:r w:rsidRPr="00604C28">
            <w:rPr>
              <w:rStyle w:val="PlaceholderText"/>
              <w:highlight w:val="yellow"/>
              <w:u w:val="single"/>
            </w:rPr>
            <w:t>Initial</w:t>
          </w:r>
        </w:p>
      </w:docPartBody>
    </w:docPart>
    <w:docPart>
      <w:docPartPr>
        <w:name w:val="A580E8C23A594725BF689FA144B103A0"/>
        <w:category>
          <w:name w:val="General"/>
          <w:gallery w:val="placeholder"/>
        </w:category>
        <w:types>
          <w:type w:val="bbPlcHdr"/>
        </w:types>
        <w:behaviors>
          <w:behavior w:val="content"/>
        </w:behaviors>
        <w:guid w:val="{024209FB-6350-42F3-A43F-C6E56B67E54A}"/>
      </w:docPartPr>
      <w:docPartBody>
        <w:p w:rsidR="00D2290E" w:rsidRDefault="000E4D8A" w:rsidP="000E4D8A">
          <w:pPr>
            <w:pStyle w:val="A580E8C23A594725BF689FA144B103A08"/>
          </w:pPr>
          <w:r w:rsidRPr="00604C28">
            <w:rPr>
              <w:rStyle w:val="PlaceholderText"/>
              <w:highlight w:val="yellow"/>
              <w:u w:val="single"/>
            </w:rPr>
            <w:t>Initial</w:t>
          </w:r>
        </w:p>
      </w:docPartBody>
    </w:docPart>
    <w:docPart>
      <w:docPartPr>
        <w:name w:val="D177919E04CD4A73AC2F7F923F893A00"/>
        <w:category>
          <w:name w:val="General"/>
          <w:gallery w:val="placeholder"/>
        </w:category>
        <w:types>
          <w:type w:val="bbPlcHdr"/>
        </w:types>
        <w:behaviors>
          <w:behavior w:val="content"/>
        </w:behaviors>
        <w:guid w:val="{F96E48AF-EB9A-4119-BBC5-A2F17216A42D}"/>
      </w:docPartPr>
      <w:docPartBody>
        <w:p w:rsidR="00D2290E" w:rsidRDefault="000E4D8A" w:rsidP="000E4D8A">
          <w:pPr>
            <w:pStyle w:val="D177919E04CD4A73AC2F7F923F893A005"/>
          </w:pPr>
          <w:r w:rsidRPr="00604C28">
            <w:rPr>
              <w:rStyle w:val="PlaceholderText"/>
              <w:highlight w:val="yellow"/>
              <w:u w:val="single"/>
            </w:rPr>
            <w:t>Initial</w:t>
          </w:r>
        </w:p>
      </w:docPartBody>
    </w:docPart>
    <w:docPart>
      <w:docPartPr>
        <w:name w:val="0DDC663CDA70420382F3C984441C9A3E"/>
        <w:category>
          <w:name w:val="General"/>
          <w:gallery w:val="placeholder"/>
        </w:category>
        <w:types>
          <w:type w:val="bbPlcHdr"/>
        </w:types>
        <w:behaviors>
          <w:behavior w:val="content"/>
        </w:behaviors>
        <w:guid w:val="{A1CDB9D3-6146-4F5A-A57A-1676ED035BEA}"/>
      </w:docPartPr>
      <w:docPartBody>
        <w:p w:rsidR="000E4D8A" w:rsidRDefault="000E4D8A" w:rsidP="000E4D8A">
          <w:pPr>
            <w:pStyle w:val="0DDC663CDA70420382F3C984441C9A3E5"/>
          </w:pPr>
          <w:r w:rsidRPr="00604C28">
            <w:rPr>
              <w:rStyle w:val="PlaceholderText"/>
              <w:highlight w:val="yellow"/>
              <w:u w:val="single"/>
            </w:rPr>
            <w:t>Click here to enter a date.</w:t>
          </w:r>
        </w:p>
      </w:docPartBody>
    </w:docPart>
    <w:docPart>
      <w:docPartPr>
        <w:name w:val="02827C9EE70741A0838748136FDC7F2B"/>
        <w:category>
          <w:name w:val="General"/>
          <w:gallery w:val="placeholder"/>
        </w:category>
        <w:types>
          <w:type w:val="bbPlcHdr"/>
        </w:types>
        <w:behaviors>
          <w:behavior w:val="content"/>
        </w:behaviors>
        <w:guid w:val="{F844B21D-8465-42D0-AC19-4A5D1C0875DC}"/>
      </w:docPartPr>
      <w:docPartBody>
        <w:p w:rsidR="000E4D8A" w:rsidRDefault="000E4D8A" w:rsidP="000E4D8A">
          <w:pPr>
            <w:pStyle w:val="02827C9EE70741A0838748136FDC7F2B5"/>
          </w:pPr>
          <w:r w:rsidRPr="00604C28">
            <w:rPr>
              <w:rStyle w:val="PlaceholderText"/>
              <w:highlight w:val="yellow"/>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9B"/>
    <w:rsid w:val="000E4D8A"/>
    <w:rsid w:val="0064479B"/>
    <w:rsid w:val="00D2290E"/>
    <w:rsid w:val="00EB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D8A"/>
    <w:rPr>
      <w:color w:val="808080"/>
    </w:rPr>
  </w:style>
  <w:style w:type="paragraph" w:customStyle="1" w:styleId="D74D6648085544E480C3D85038394593">
    <w:name w:val="D74D6648085544E480C3D85038394593"/>
    <w:rsid w:val="0064479B"/>
  </w:style>
  <w:style w:type="paragraph" w:customStyle="1" w:styleId="B1FCB5E73AC94F36B18AA5DE13A3C1F0">
    <w:name w:val="B1FCB5E73AC94F36B18AA5DE13A3C1F0"/>
    <w:rsid w:val="0064479B"/>
  </w:style>
  <w:style w:type="paragraph" w:customStyle="1" w:styleId="3FC7FA02CE814746ABF326AACE6CE2FC">
    <w:name w:val="3FC7FA02CE814746ABF326AACE6CE2FC"/>
    <w:rsid w:val="0064479B"/>
  </w:style>
  <w:style w:type="paragraph" w:customStyle="1" w:styleId="7881A1E9B2AB42E1ABBACF9C15D7B1C4">
    <w:name w:val="7881A1E9B2AB42E1ABBACF9C15D7B1C4"/>
    <w:rsid w:val="0064479B"/>
  </w:style>
  <w:style w:type="paragraph" w:customStyle="1" w:styleId="4281223C001D45EE8B7F5A38FF1B70EC">
    <w:name w:val="4281223C001D45EE8B7F5A38FF1B70EC"/>
    <w:rsid w:val="0064479B"/>
  </w:style>
  <w:style w:type="paragraph" w:customStyle="1" w:styleId="231414BDBCF94095A6253E750E8B32D7">
    <w:name w:val="231414BDBCF94095A6253E750E8B32D7"/>
    <w:rsid w:val="0064479B"/>
  </w:style>
  <w:style w:type="paragraph" w:customStyle="1" w:styleId="C7DF4BE51B5743DFA9E32CF82AFD016A">
    <w:name w:val="C7DF4BE51B5743DFA9E32CF82AFD016A"/>
    <w:rsid w:val="0064479B"/>
  </w:style>
  <w:style w:type="paragraph" w:customStyle="1" w:styleId="0FF51AB516BA4CB0BF993C4255DE0932">
    <w:name w:val="0FF51AB516BA4CB0BF993C4255DE0932"/>
    <w:rsid w:val="0064479B"/>
  </w:style>
  <w:style w:type="paragraph" w:customStyle="1" w:styleId="C0E7511D9D29452CA826BF6BA5469E74">
    <w:name w:val="C0E7511D9D29452CA826BF6BA5469E74"/>
    <w:rsid w:val="0064479B"/>
  </w:style>
  <w:style w:type="paragraph" w:customStyle="1" w:styleId="68010B92239945959E6BD8FF5D4A10DB">
    <w:name w:val="68010B92239945959E6BD8FF5D4A10DB"/>
    <w:rsid w:val="0064479B"/>
  </w:style>
  <w:style w:type="paragraph" w:customStyle="1" w:styleId="A58833F657D34F509E4BF9DB5E3173EC">
    <w:name w:val="A58833F657D34F509E4BF9DB5E3173EC"/>
    <w:rsid w:val="0064479B"/>
  </w:style>
  <w:style w:type="paragraph" w:customStyle="1" w:styleId="7334CFEB7E854E0BA340041562A86499">
    <w:name w:val="7334CFEB7E854E0BA340041562A86499"/>
    <w:rsid w:val="0064479B"/>
  </w:style>
  <w:style w:type="paragraph" w:customStyle="1" w:styleId="A8533B37347444E69B9C25E65A930E07">
    <w:name w:val="A8533B37347444E69B9C25E65A930E07"/>
    <w:rsid w:val="0064479B"/>
  </w:style>
  <w:style w:type="paragraph" w:customStyle="1" w:styleId="1902AFD91E564D7CB10D37AF15D18D32">
    <w:name w:val="1902AFD91E564D7CB10D37AF15D18D32"/>
    <w:rsid w:val="0064479B"/>
  </w:style>
  <w:style w:type="paragraph" w:customStyle="1" w:styleId="C127F3CD4E2E4F5D8A77E7C045D74EFD">
    <w:name w:val="C127F3CD4E2E4F5D8A77E7C045D74EFD"/>
    <w:rsid w:val="0064479B"/>
  </w:style>
  <w:style w:type="paragraph" w:customStyle="1" w:styleId="0B4581C668834C6994CDB6DFE60A528D">
    <w:name w:val="0B4581C668834C6994CDB6DFE60A528D"/>
    <w:rsid w:val="0064479B"/>
    <w:rPr>
      <w:rFonts w:eastAsiaTheme="minorHAnsi"/>
    </w:rPr>
  </w:style>
  <w:style w:type="paragraph" w:customStyle="1" w:styleId="C0FEFA9AD57241DFA66A616B16A4106C">
    <w:name w:val="C0FEFA9AD57241DFA66A616B16A4106C"/>
    <w:rsid w:val="0064479B"/>
    <w:rPr>
      <w:rFonts w:eastAsiaTheme="minorHAnsi"/>
    </w:rPr>
  </w:style>
  <w:style w:type="paragraph" w:customStyle="1" w:styleId="133A7B676B7341319F3C6CD40EEDF763">
    <w:name w:val="133A7B676B7341319F3C6CD40EEDF763"/>
    <w:rsid w:val="0064479B"/>
    <w:rPr>
      <w:rFonts w:eastAsiaTheme="minorHAnsi"/>
    </w:rPr>
  </w:style>
  <w:style w:type="paragraph" w:customStyle="1" w:styleId="B50860E9B6244D9D99CF71EF3A1BE069">
    <w:name w:val="B50860E9B6244D9D99CF71EF3A1BE069"/>
    <w:rsid w:val="0064479B"/>
    <w:rPr>
      <w:rFonts w:eastAsiaTheme="minorHAnsi"/>
    </w:rPr>
  </w:style>
  <w:style w:type="paragraph" w:customStyle="1" w:styleId="6E9686E55DEF45A59F413DCF786E9DD9">
    <w:name w:val="6E9686E55DEF45A59F413DCF786E9DD9"/>
    <w:rsid w:val="0064479B"/>
    <w:rPr>
      <w:rFonts w:eastAsiaTheme="minorHAnsi"/>
    </w:rPr>
  </w:style>
  <w:style w:type="paragraph" w:customStyle="1" w:styleId="D74D6648085544E480C3D850383945931">
    <w:name w:val="D74D6648085544E480C3D850383945931"/>
    <w:rsid w:val="0064479B"/>
    <w:rPr>
      <w:rFonts w:eastAsiaTheme="minorHAnsi"/>
    </w:rPr>
  </w:style>
  <w:style w:type="paragraph" w:customStyle="1" w:styleId="0B37A2BD30474757A8F621FCC5AC953D">
    <w:name w:val="0B37A2BD30474757A8F621FCC5AC953D"/>
    <w:rsid w:val="0064479B"/>
    <w:rPr>
      <w:rFonts w:eastAsiaTheme="minorHAnsi"/>
    </w:rPr>
  </w:style>
  <w:style w:type="paragraph" w:customStyle="1" w:styleId="B1FCB5E73AC94F36B18AA5DE13A3C1F01">
    <w:name w:val="B1FCB5E73AC94F36B18AA5DE13A3C1F01"/>
    <w:rsid w:val="0064479B"/>
    <w:rPr>
      <w:rFonts w:eastAsiaTheme="minorHAnsi"/>
    </w:rPr>
  </w:style>
  <w:style w:type="paragraph" w:customStyle="1" w:styleId="3FC7FA02CE814746ABF326AACE6CE2FC1">
    <w:name w:val="3FC7FA02CE814746ABF326AACE6CE2FC1"/>
    <w:rsid w:val="0064479B"/>
    <w:rPr>
      <w:rFonts w:eastAsiaTheme="minorHAnsi"/>
    </w:rPr>
  </w:style>
  <w:style w:type="paragraph" w:customStyle="1" w:styleId="7881A1E9B2AB42E1ABBACF9C15D7B1C41">
    <w:name w:val="7881A1E9B2AB42E1ABBACF9C15D7B1C41"/>
    <w:rsid w:val="0064479B"/>
    <w:rPr>
      <w:rFonts w:eastAsiaTheme="minorHAnsi"/>
    </w:rPr>
  </w:style>
  <w:style w:type="paragraph" w:customStyle="1" w:styleId="7334CFEB7E854E0BA340041562A864991">
    <w:name w:val="7334CFEB7E854E0BA340041562A864991"/>
    <w:rsid w:val="0064479B"/>
    <w:rPr>
      <w:rFonts w:eastAsiaTheme="minorHAnsi"/>
    </w:rPr>
  </w:style>
  <w:style w:type="paragraph" w:customStyle="1" w:styleId="A8533B37347444E69B9C25E65A930E071">
    <w:name w:val="A8533B37347444E69B9C25E65A930E071"/>
    <w:rsid w:val="0064479B"/>
    <w:rPr>
      <w:rFonts w:eastAsiaTheme="minorHAnsi"/>
    </w:rPr>
  </w:style>
  <w:style w:type="paragraph" w:customStyle="1" w:styleId="0FF51AB516BA4CB0BF993C4255DE09321">
    <w:name w:val="0FF51AB516BA4CB0BF993C4255DE09321"/>
    <w:rsid w:val="0064479B"/>
    <w:rPr>
      <w:rFonts w:eastAsiaTheme="minorHAnsi"/>
    </w:rPr>
  </w:style>
  <w:style w:type="paragraph" w:customStyle="1" w:styleId="0CADA677418F41D0912CAD0EC28FD4A1">
    <w:name w:val="0CADA677418F41D0912CAD0EC28FD4A1"/>
    <w:rsid w:val="0064479B"/>
    <w:rPr>
      <w:rFonts w:eastAsiaTheme="minorHAnsi"/>
    </w:rPr>
  </w:style>
  <w:style w:type="paragraph" w:customStyle="1" w:styleId="1902AFD91E564D7CB10D37AF15D18D321">
    <w:name w:val="1902AFD91E564D7CB10D37AF15D18D321"/>
    <w:rsid w:val="0064479B"/>
    <w:rPr>
      <w:rFonts w:eastAsiaTheme="minorHAnsi"/>
    </w:rPr>
  </w:style>
  <w:style w:type="paragraph" w:customStyle="1" w:styleId="6E2ABAD60D0344D58AA1CE5355960585">
    <w:name w:val="6E2ABAD60D0344D58AA1CE5355960585"/>
    <w:rsid w:val="0064479B"/>
  </w:style>
  <w:style w:type="paragraph" w:customStyle="1" w:styleId="A580E8C23A594725BF689FA144B103A0">
    <w:name w:val="A580E8C23A594725BF689FA144B103A0"/>
    <w:rsid w:val="0064479B"/>
  </w:style>
  <w:style w:type="paragraph" w:customStyle="1" w:styleId="AE6D2290602346ECAD9A5EAE6CC1A959">
    <w:name w:val="AE6D2290602346ECAD9A5EAE6CC1A959"/>
    <w:rsid w:val="0064479B"/>
  </w:style>
  <w:style w:type="paragraph" w:customStyle="1" w:styleId="0B4581C668834C6994CDB6DFE60A528D1">
    <w:name w:val="0B4581C668834C6994CDB6DFE60A528D1"/>
    <w:rsid w:val="0064479B"/>
    <w:rPr>
      <w:rFonts w:eastAsiaTheme="minorHAnsi"/>
    </w:rPr>
  </w:style>
  <w:style w:type="paragraph" w:customStyle="1" w:styleId="C0FEFA9AD57241DFA66A616B16A4106C1">
    <w:name w:val="C0FEFA9AD57241DFA66A616B16A4106C1"/>
    <w:rsid w:val="0064479B"/>
    <w:rPr>
      <w:rFonts w:eastAsiaTheme="minorHAnsi"/>
    </w:rPr>
  </w:style>
  <w:style w:type="paragraph" w:customStyle="1" w:styleId="133A7B676B7341319F3C6CD40EEDF7631">
    <w:name w:val="133A7B676B7341319F3C6CD40EEDF7631"/>
    <w:rsid w:val="0064479B"/>
    <w:rPr>
      <w:rFonts w:eastAsiaTheme="minorHAnsi"/>
    </w:rPr>
  </w:style>
  <w:style w:type="paragraph" w:customStyle="1" w:styleId="B50860E9B6244D9D99CF71EF3A1BE0691">
    <w:name w:val="B50860E9B6244D9D99CF71EF3A1BE0691"/>
    <w:rsid w:val="0064479B"/>
    <w:rPr>
      <w:rFonts w:eastAsiaTheme="minorHAnsi"/>
    </w:rPr>
  </w:style>
  <w:style w:type="paragraph" w:customStyle="1" w:styleId="6E9686E55DEF45A59F413DCF786E9DD91">
    <w:name w:val="6E9686E55DEF45A59F413DCF786E9DD91"/>
    <w:rsid w:val="0064479B"/>
    <w:rPr>
      <w:rFonts w:eastAsiaTheme="minorHAnsi"/>
    </w:rPr>
  </w:style>
  <w:style w:type="paragraph" w:customStyle="1" w:styleId="D74D6648085544E480C3D850383945932">
    <w:name w:val="D74D6648085544E480C3D850383945932"/>
    <w:rsid w:val="0064479B"/>
    <w:rPr>
      <w:rFonts w:eastAsiaTheme="minorHAnsi"/>
    </w:rPr>
  </w:style>
  <w:style w:type="paragraph" w:customStyle="1" w:styleId="0B37A2BD30474757A8F621FCC5AC953D1">
    <w:name w:val="0B37A2BD30474757A8F621FCC5AC953D1"/>
    <w:rsid w:val="0064479B"/>
    <w:rPr>
      <w:rFonts w:eastAsiaTheme="minorHAnsi"/>
    </w:rPr>
  </w:style>
  <w:style w:type="paragraph" w:customStyle="1" w:styleId="B1FCB5E73AC94F36B18AA5DE13A3C1F02">
    <w:name w:val="B1FCB5E73AC94F36B18AA5DE13A3C1F02"/>
    <w:rsid w:val="0064479B"/>
    <w:rPr>
      <w:rFonts w:eastAsiaTheme="minorHAnsi"/>
    </w:rPr>
  </w:style>
  <w:style w:type="paragraph" w:customStyle="1" w:styleId="3FC7FA02CE814746ABF326AACE6CE2FC2">
    <w:name w:val="3FC7FA02CE814746ABF326AACE6CE2FC2"/>
    <w:rsid w:val="0064479B"/>
    <w:rPr>
      <w:rFonts w:eastAsiaTheme="minorHAnsi"/>
    </w:rPr>
  </w:style>
  <w:style w:type="paragraph" w:customStyle="1" w:styleId="7881A1E9B2AB42E1ABBACF9C15D7B1C42">
    <w:name w:val="7881A1E9B2AB42E1ABBACF9C15D7B1C42"/>
    <w:rsid w:val="0064479B"/>
    <w:rPr>
      <w:rFonts w:eastAsiaTheme="minorHAnsi"/>
    </w:rPr>
  </w:style>
  <w:style w:type="paragraph" w:customStyle="1" w:styleId="7334CFEB7E854E0BA340041562A864992">
    <w:name w:val="7334CFEB7E854E0BA340041562A864992"/>
    <w:rsid w:val="0064479B"/>
    <w:rPr>
      <w:rFonts w:eastAsiaTheme="minorHAnsi"/>
    </w:rPr>
  </w:style>
  <w:style w:type="paragraph" w:customStyle="1" w:styleId="A8533B37347444E69B9C25E65A930E072">
    <w:name w:val="A8533B37347444E69B9C25E65A930E072"/>
    <w:rsid w:val="0064479B"/>
    <w:rPr>
      <w:rFonts w:eastAsiaTheme="minorHAnsi"/>
    </w:rPr>
  </w:style>
  <w:style w:type="paragraph" w:customStyle="1" w:styleId="0FF51AB516BA4CB0BF993C4255DE09322">
    <w:name w:val="0FF51AB516BA4CB0BF993C4255DE09322"/>
    <w:rsid w:val="0064479B"/>
    <w:rPr>
      <w:rFonts w:eastAsiaTheme="minorHAnsi"/>
    </w:rPr>
  </w:style>
  <w:style w:type="paragraph" w:customStyle="1" w:styleId="0CADA677418F41D0912CAD0EC28FD4A11">
    <w:name w:val="0CADA677418F41D0912CAD0EC28FD4A11"/>
    <w:rsid w:val="0064479B"/>
    <w:rPr>
      <w:rFonts w:eastAsiaTheme="minorHAnsi"/>
    </w:rPr>
  </w:style>
  <w:style w:type="paragraph" w:customStyle="1" w:styleId="1902AFD91E564D7CB10D37AF15D18D322">
    <w:name w:val="1902AFD91E564D7CB10D37AF15D18D322"/>
    <w:rsid w:val="0064479B"/>
    <w:rPr>
      <w:rFonts w:eastAsiaTheme="minorHAnsi"/>
    </w:rPr>
  </w:style>
  <w:style w:type="paragraph" w:customStyle="1" w:styleId="6E2ABAD60D0344D58AA1CE53559605851">
    <w:name w:val="6E2ABAD60D0344D58AA1CE53559605851"/>
    <w:rsid w:val="0064479B"/>
    <w:rPr>
      <w:rFonts w:eastAsiaTheme="minorHAnsi"/>
    </w:rPr>
  </w:style>
  <w:style w:type="paragraph" w:customStyle="1" w:styleId="A580E8C23A594725BF689FA144B103A01">
    <w:name w:val="A580E8C23A594725BF689FA144B103A01"/>
    <w:rsid w:val="0064479B"/>
    <w:rPr>
      <w:rFonts w:eastAsiaTheme="minorHAnsi"/>
    </w:rPr>
  </w:style>
  <w:style w:type="paragraph" w:customStyle="1" w:styleId="348E2958E7844E3181BB401E00816E67">
    <w:name w:val="348E2958E7844E3181BB401E00816E67"/>
    <w:rsid w:val="0064479B"/>
    <w:rPr>
      <w:rFonts w:eastAsiaTheme="minorHAnsi"/>
    </w:rPr>
  </w:style>
  <w:style w:type="paragraph" w:customStyle="1" w:styleId="AE6D2290602346ECAD9A5EAE6CC1A9591">
    <w:name w:val="AE6D2290602346ECAD9A5EAE6CC1A9591"/>
    <w:rsid w:val="0064479B"/>
    <w:rPr>
      <w:rFonts w:eastAsiaTheme="minorHAnsi"/>
    </w:rPr>
  </w:style>
  <w:style w:type="paragraph" w:customStyle="1" w:styleId="0B4581C668834C6994CDB6DFE60A528D2">
    <w:name w:val="0B4581C668834C6994CDB6DFE60A528D2"/>
    <w:rsid w:val="0064479B"/>
    <w:rPr>
      <w:rFonts w:eastAsiaTheme="minorHAnsi"/>
    </w:rPr>
  </w:style>
  <w:style w:type="paragraph" w:customStyle="1" w:styleId="C0FEFA9AD57241DFA66A616B16A4106C2">
    <w:name w:val="C0FEFA9AD57241DFA66A616B16A4106C2"/>
    <w:rsid w:val="0064479B"/>
    <w:rPr>
      <w:rFonts w:eastAsiaTheme="minorHAnsi"/>
    </w:rPr>
  </w:style>
  <w:style w:type="paragraph" w:customStyle="1" w:styleId="133A7B676B7341319F3C6CD40EEDF7632">
    <w:name w:val="133A7B676B7341319F3C6CD40EEDF7632"/>
    <w:rsid w:val="0064479B"/>
    <w:rPr>
      <w:rFonts w:eastAsiaTheme="minorHAnsi"/>
    </w:rPr>
  </w:style>
  <w:style w:type="paragraph" w:customStyle="1" w:styleId="B50860E9B6244D9D99CF71EF3A1BE0692">
    <w:name w:val="B50860E9B6244D9D99CF71EF3A1BE0692"/>
    <w:rsid w:val="0064479B"/>
    <w:rPr>
      <w:rFonts w:eastAsiaTheme="minorHAnsi"/>
    </w:rPr>
  </w:style>
  <w:style w:type="paragraph" w:customStyle="1" w:styleId="6E9686E55DEF45A59F413DCF786E9DD92">
    <w:name w:val="6E9686E55DEF45A59F413DCF786E9DD92"/>
    <w:rsid w:val="0064479B"/>
    <w:rPr>
      <w:rFonts w:eastAsiaTheme="minorHAnsi"/>
    </w:rPr>
  </w:style>
  <w:style w:type="paragraph" w:customStyle="1" w:styleId="D74D6648085544E480C3D850383945933">
    <w:name w:val="D74D6648085544E480C3D850383945933"/>
    <w:rsid w:val="0064479B"/>
    <w:rPr>
      <w:rFonts w:eastAsiaTheme="minorHAnsi"/>
    </w:rPr>
  </w:style>
  <w:style w:type="paragraph" w:customStyle="1" w:styleId="0B37A2BD30474757A8F621FCC5AC953D2">
    <w:name w:val="0B37A2BD30474757A8F621FCC5AC953D2"/>
    <w:rsid w:val="0064479B"/>
    <w:rPr>
      <w:rFonts w:eastAsiaTheme="minorHAnsi"/>
    </w:rPr>
  </w:style>
  <w:style w:type="paragraph" w:customStyle="1" w:styleId="B1FCB5E73AC94F36B18AA5DE13A3C1F03">
    <w:name w:val="B1FCB5E73AC94F36B18AA5DE13A3C1F03"/>
    <w:rsid w:val="0064479B"/>
    <w:rPr>
      <w:rFonts w:eastAsiaTheme="minorHAnsi"/>
    </w:rPr>
  </w:style>
  <w:style w:type="paragraph" w:customStyle="1" w:styleId="3FC7FA02CE814746ABF326AACE6CE2FC3">
    <w:name w:val="3FC7FA02CE814746ABF326AACE6CE2FC3"/>
    <w:rsid w:val="0064479B"/>
    <w:rPr>
      <w:rFonts w:eastAsiaTheme="minorHAnsi"/>
    </w:rPr>
  </w:style>
  <w:style w:type="paragraph" w:customStyle="1" w:styleId="7881A1E9B2AB42E1ABBACF9C15D7B1C43">
    <w:name w:val="7881A1E9B2AB42E1ABBACF9C15D7B1C43"/>
    <w:rsid w:val="0064479B"/>
    <w:rPr>
      <w:rFonts w:eastAsiaTheme="minorHAnsi"/>
    </w:rPr>
  </w:style>
  <w:style w:type="paragraph" w:customStyle="1" w:styleId="7334CFEB7E854E0BA340041562A864993">
    <w:name w:val="7334CFEB7E854E0BA340041562A864993"/>
    <w:rsid w:val="0064479B"/>
    <w:rPr>
      <w:rFonts w:eastAsiaTheme="minorHAnsi"/>
    </w:rPr>
  </w:style>
  <w:style w:type="paragraph" w:customStyle="1" w:styleId="A8533B37347444E69B9C25E65A930E073">
    <w:name w:val="A8533B37347444E69B9C25E65A930E073"/>
    <w:rsid w:val="0064479B"/>
    <w:rPr>
      <w:rFonts w:eastAsiaTheme="minorHAnsi"/>
    </w:rPr>
  </w:style>
  <w:style w:type="paragraph" w:customStyle="1" w:styleId="0FF51AB516BA4CB0BF993C4255DE09323">
    <w:name w:val="0FF51AB516BA4CB0BF993C4255DE09323"/>
    <w:rsid w:val="0064479B"/>
    <w:rPr>
      <w:rFonts w:eastAsiaTheme="minorHAnsi"/>
    </w:rPr>
  </w:style>
  <w:style w:type="paragraph" w:customStyle="1" w:styleId="0CADA677418F41D0912CAD0EC28FD4A12">
    <w:name w:val="0CADA677418F41D0912CAD0EC28FD4A12"/>
    <w:rsid w:val="0064479B"/>
    <w:rPr>
      <w:rFonts w:eastAsiaTheme="minorHAnsi"/>
    </w:rPr>
  </w:style>
  <w:style w:type="paragraph" w:customStyle="1" w:styleId="1902AFD91E564D7CB10D37AF15D18D323">
    <w:name w:val="1902AFD91E564D7CB10D37AF15D18D323"/>
    <w:rsid w:val="0064479B"/>
    <w:rPr>
      <w:rFonts w:eastAsiaTheme="minorHAnsi"/>
    </w:rPr>
  </w:style>
  <w:style w:type="paragraph" w:customStyle="1" w:styleId="6E2ABAD60D0344D58AA1CE53559605852">
    <w:name w:val="6E2ABAD60D0344D58AA1CE53559605852"/>
    <w:rsid w:val="0064479B"/>
    <w:rPr>
      <w:rFonts w:eastAsiaTheme="minorHAnsi"/>
    </w:rPr>
  </w:style>
  <w:style w:type="paragraph" w:customStyle="1" w:styleId="A580E8C23A594725BF689FA144B103A02">
    <w:name w:val="A580E8C23A594725BF689FA144B103A02"/>
    <w:rsid w:val="0064479B"/>
    <w:rPr>
      <w:rFonts w:eastAsiaTheme="minorHAnsi"/>
    </w:rPr>
  </w:style>
  <w:style w:type="paragraph" w:customStyle="1" w:styleId="348E2958E7844E3181BB401E00816E671">
    <w:name w:val="348E2958E7844E3181BB401E00816E671"/>
    <w:rsid w:val="0064479B"/>
    <w:rPr>
      <w:rFonts w:eastAsiaTheme="minorHAnsi"/>
    </w:rPr>
  </w:style>
  <w:style w:type="paragraph" w:customStyle="1" w:styleId="AE6D2290602346ECAD9A5EAE6CC1A9592">
    <w:name w:val="AE6D2290602346ECAD9A5EAE6CC1A9592"/>
    <w:rsid w:val="0064479B"/>
    <w:rPr>
      <w:rFonts w:eastAsiaTheme="minorHAnsi"/>
    </w:rPr>
  </w:style>
  <w:style w:type="paragraph" w:customStyle="1" w:styleId="1D7560197DFD41C09BEB18DFB42C6BB8">
    <w:name w:val="1D7560197DFD41C09BEB18DFB42C6BB8"/>
    <w:rsid w:val="0064479B"/>
  </w:style>
  <w:style w:type="paragraph" w:customStyle="1" w:styleId="48D3ABDC3C314670A7245A6165675A14">
    <w:name w:val="48D3ABDC3C314670A7245A6165675A14"/>
    <w:rsid w:val="0064479B"/>
  </w:style>
  <w:style w:type="paragraph" w:customStyle="1" w:styleId="0B4581C668834C6994CDB6DFE60A528D3">
    <w:name w:val="0B4581C668834C6994CDB6DFE60A528D3"/>
    <w:rsid w:val="0064479B"/>
    <w:rPr>
      <w:rFonts w:eastAsiaTheme="minorHAnsi"/>
    </w:rPr>
  </w:style>
  <w:style w:type="paragraph" w:customStyle="1" w:styleId="C0FEFA9AD57241DFA66A616B16A4106C3">
    <w:name w:val="C0FEFA9AD57241DFA66A616B16A4106C3"/>
    <w:rsid w:val="0064479B"/>
    <w:rPr>
      <w:rFonts w:eastAsiaTheme="minorHAnsi"/>
    </w:rPr>
  </w:style>
  <w:style w:type="paragraph" w:customStyle="1" w:styleId="133A7B676B7341319F3C6CD40EEDF7633">
    <w:name w:val="133A7B676B7341319F3C6CD40EEDF7633"/>
    <w:rsid w:val="0064479B"/>
    <w:rPr>
      <w:rFonts w:eastAsiaTheme="minorHAnsi"/>
    </w:rPr>
  </w:style>
  <w:style w:type="paragraph" w:customStyle="1" w:styleId="B50860E9B6244D9D99CF71EF3A1BE0693">
    <w:name w:val="B50860E9B6244D9D99CF71EF3A1BE0693"/>
    <w:rsid w:val="0064479B"/>
    <w:rPr>
      <w:rFonts w:eastAsiaTheme="minorHAnsi"/>
    </w:rPr>
  </w:style>
  <w:style w:type="paragraph" w:customStyle="1" w:styleId="6E9686E55DEF45A59F413DCF786E9DD93">
    <w:name w:val="6E9686E55DEF45A59F413DCF786E9DD93"/>
    <w:rsid w:val="0064479B"/>
    <w:rPr>
      <w:rFonts w:eastAsiaTheme="minorHAnsi"/>
    </w:rPr>
  </w:style>
  <w:style w:type="paragraph" w:customStyle="1" w:styleId="D74D6648085544E480C3D850383945934">
    <w:name w:val="D74D6648085544E480C3D850383945934"/>
    <w:rsid w:val="0064479B"/>
    <w:rPr>
      <w:rFonts w:eastAsiaTheme="minorHAnsi"/>
    </w:rPr>
  </w:style>
  <w:style w:type="paragraph" w:customStyle="1" w:styleId="0B37A2BD30474757A8F621FCC5AC953D3">
    <w:name w:val="0B37A2BD30474757A8F621FCC5AC953D3"/>
    <w:rsid w:val="0064479B"/>
    <w:rPr>
      <w:rFonts w:eastAsiaTheme="minorHAnsi"/>
    </w:rPr>
  </w:style>
  <w:style w:type="paragraph" w:customStyle="1" w:styleId="B1FCB5E73AC94F36B18AA5DE13A3C1F04">
    <w:name w:val="B1FCB5E73AC94F36B18AA5DE13A3C1F04"/>
    <w:rsid w:val="0064479B"/>
    <w:rPr>
      <w:rFonts w:eastAsiaTheme="minorHAnsi"/>
    </w:rPr>
  </w:style>
  <w:style w:type="paragraph" w:customStyle="1" w:styleId="3FC7FA02CE814746ABF326AACE6CE2FC4">
    <w:name w:val="3FC7FA02CE814746ABF326AACE6CE2FC4"/>
    <w:rsid w:val="0064479B"/>
    <w:rPr>
      <w:rFonts w:eastAsiaTheme="minorHAnsi"/>
    </w:rPr>
  </w:style>
  <w:style w:type="paragraph" w:customStyle="1" w:styleId="7881A1E9B2AB42E1ABBACF9C15D7B1C44">
    <w:name w:val="7881A1E9B2AB42E1ABBACF9C15D7B1C44"/>
    <w:rsid w:val="0064479B"/>
    <w:rPr>
      <w:rFonts w:eastAsiaTheme="minorHAnsi"/>
    </w:rPr>
  </w:style>
  <w:style w:type="paragraph" w:customStyle="1" w:styleId="7334CFEB7E854E0BA340041562A864994">
    <w:name w:val="7334CFEB7E854E0BA340041562A864994"/>
    <w:rsid w:val="0064479B"/>
    <w:rPr>
      <w:rFonts w:eastAsiaTheme="minorHAnsi"/>
    </w:rPr>
  </w:style>
  <w:style w:type="paragraph" w:customStyle="1" w:styleId="A8533B37347444E69B9C25E65A930E074">
    <w:name w:val="A8533B37347444E69B9C25E65A930E074"/>
    <w:rsid w:val="0064479B"/>
    <w:rPr>
      <w:rFonts w:eastAsiaTheme="minorHAnsi"/>
    </w:rPr>
  </w:style>
  <w:style w:type="paragraph" w:customStyle="1" w:styleId="0FF51AB516BA4CB0BF993C4255DE09324">
    <w:name w:val="0FF51AB516BA4CB0BF993C4255DE09324"/>
    <w:rsid w:val="0064479B"/>
    <w:rPr>
      <w:rFonts w:eastAsiaTheme="minorHAnsi"/>
    </w:rPr>
  </w:style>
  <w:style w:type="paragraph" w:customStyle="1" w:styleId="0CADA677418F41D0912CAD0EC28FD4A13">
    <w:name w:val="0CADA677418F41D0912CAD0EC28FD4A13"/>
    <w:rsid w:val="0064479B"/>
    <w:rPr>
      <w:rFonts w:eastAsiaTheme="minorHAnsi"/>
    </w:rPr>
  </w:style>
  <w:style w:type="paragraph" w:customStyle="1" w:styleId="1902AFD91E564D7CB10D37AF15D18D324">
    <w:name w:val="1902AFD91E564D7CB10D37AF15D18D324"/>
    <w:rsid w:val="0064479B"/>
    <w:rPr>
      <w:rFonts w:eastAsiaTheme="minorHAnsi"/>
    </w:rPr>
  </w:style>
  <w:style w:type="paragraph" w:customStyle="1" w:styleId="6E2ABAD60D0344D58AA1CE53559605853">
    <w:name w:val="6E2ABAD60D0344D58AA1CE53559605853"/>
    <w:rsid w:val="0064479B"/>
    <w:rPr>
      <w:rFonts w:eastAsiaTheme="minorHAnsi"/>
    </w:rPr>
  </w:style>
  <w:style w:type="paragraph" w:customStyle="1" w:styleId="A580E8C23A594725BF689FA144B103A03">
    <w:name w:val="A580E8C23A594725BF689FA144B103A03"/>
    <w:rsid w:val="0064479B"/>
    <w:rPr>
      <w:rFonts w:eastAsiaTheme="minorHAnsi"/>
    </w:rPr>
  </w:style>
  <w:style w:type="paragraph" w:customStyle="1" w:styleId="348E2958E7844E3181BB401E00816E672">
    <w:name w:val="348E2958E7844E3181BB401E00816E672"/>
    <w:rsid w:val="0064479B"/>
    <w:rPr>
      <w:rFonts w:eastAsiaTheme="minorHAnsi"/>
    </w:rPr>
  </w:style>
  <w:style w:type="paragraph" w:customStyle="1" w:styleId="AE6D2290602346ECAD9A5EAE6CC1A9593">
    <w:name w:val="AE6D2290602346ECAD9A5EAE6CC1A9593"/>
    <w:rsid w:val="0064479B"/>
    <w:rPr>
      <w:rFonts w:eastAsiaTheme="minorHAnsi"/>
    </w:rPr>
  </w:style>
  <w:style w:type="paragraph" w:customStyle="1" w:styleId="1D7560197DFD41C09BEB18DFB42C6BB81">
    <w:name w:val="1D7560197DFD41C09BEB18DFB42C6BB81"/>
    <w:rsid w:val="0064479B"/>
    <w:rPr>
      <w:rFonts w:eastAsiaTheme="minorHAnsi"/>
    </w:rPr>
  </w:style>
  <w:style w:type="paragraph" w:customStyle="1" w:styleId="48D3ABDC3C314670A7245A6165675A141">
    <w:name w:val="48D3ABDC3C314670A7245A6165675A141"/>
    <w:rsid w:val="0064479B"/>
    <w:rPr>
      <w:rFonts w:eastAsiaTheme="minorHAnsi"/>
    </w:rPr>
  </w:style>
  <w:style w:type="paragraph" w:customStyle="1" w:styleId="D177919E04CD4A73AC2F7F923F893A00">
    <w:name w:val="D177919E04CD4A73AC2F7F923F893A00"/>
    <w:rsid w:val="0064479B"/>
  </w:style>
  <w:style w:type="paragraph" w:customStyle="1" w:styleId="06B157DFDBD7456B86C024DC18E0BEAA">
    <w:name w:val="06B157DFDBD7456B86C024DC18E0BEAA"/>
    <w:rsid w:val="00D2290E"/>
  </w:style>
  <w:style w:type="paragraph" w:customStyle="1" w:styleId="0DDC663CDA70420382F3C984441C9A3E">
    <w:name w:val="0DDC663CDA70420382F3C984441C9A3E"/>
    <w:rsid w:val="00D2290E"/>
  </w:style>
  <w:style w:type="paragraph" w:customStyle="1" w:styleId="4CC9DC220B4345D5B4ABB5205D0B8E1C">
    <w:name w:val="4CC9DC220B4345D5B4ABB5205D0B8E1C"/>
    <w:rsid w:val="00D2290E"/>
  </w:style>
  <w:style w:type="paragraph" w:customStyle="1" w:styleId="02827C9EE70741A0838748136FDC7F2B">
    <w:name w:val="02827C9EE70741A0838748136FDC7F2B"/>
    <w:rsid w:val="00D2290E"/>
  </w:style>
  <w:style w:type="paragraph" w:customStyle="1" w:styleId="0B4581C668834C6994CDB6DFE60A528D4">
    <w:name w:val="0B4581C668834C6994CDB6DFE60A528D4"/>
    <w:rsid w:val="00D2290E"/>
    <w:rPr>
      <w:rFonts w:eastAsiaTheme="minorHAnsi"/>
    </w:rPr>
  </w:style>
  <w:style w:type="paragraph" w:customStyle="1" w:styleId="C0FEFA9AD57241DFA66A616B16A4106C4">
    <w:name w:val="C0FEFA9AD57241DFA66A616B16A4106C4"/>
    <w:rsid w:val="00D2290E"/>
    <w:rPr>
      <w:rFonts w:eastAsiaTheme="minorHAnsi"/>
    </w:rPr>
  </w:style>
  <w:style w:type="paragraph" w:customStyle="1" w:styleId="133A7B676B7341319F3C6CD40EEDF7634">
    <w:name w:val="133A7B676B7341319F3C6CD40EEDF7634"/>
    <w:rsid w:val="00D2290E"/>
    <w:rPr>
      <w:rFonts w:eastAsiaTheme="minorHAnsi"/>
    </w:rPr>
  </w:style>
  <w:style w:type="paragraph" w:customStyle="1" w:styleId="B50860E9B6244D9D99CF71EF3A1BE0694">
    <w:name w:val="B50860E9B6244D9D99CF71EF3A1BE0694"/>
    <w:rsid w:val="00D2290E"/>
    <w:rPr>
      <w:rFonts w:eastAsiaTheme="minorHAnsi"/>
    </w:rPr>
  </w:style>
  <w:style w:type="paragraph" w:customStyle="1" w:styleId="6E9686E55DEF45A59F413DCF786E9DD94">
    <w:name w:val="6E9686E55DEF45A59F413DCF786E9DD94"/>
    <w:rsid w:val="00D2290E"/>
    <w:rPr>
      <w:rFonts w:eastAsiaTheme="minorHAnsi"/>
    </w:rPr>
  </w:style>
  <w:style w:type="paragraph" w:customStyle="1" w:styleId="D74D6648085544E480C3D850383945935">
    <w:name w:val="D74D6648085544E480C3D850383945935"/>
    <w:rsid w:val="00D2290E"/>
    <w:rPr>
      <w:rFonts w:eastAsiaTheme="minorHAnsi"/>
    </w:rPr>
  </w:style>
  <w:style w:type="paragraph" w:customStyle="1" w:styleId="0B37A2BD30474757A8F621FCC5AC953D4">
    <w:name w:val="0B37A2BD30474757A8F621FCC5AC953D4"/>
    <w:rsid w:val="00D2290E"/>
    <w:rPr>
      <w:rFonts w:eastAsiaTheme="minorHAnsi"/>
    </w:rPr>
  </w:style>
  <w:style w:type="paragraph" w:customStyle="1" w:styleId="B1FCB5E73AC94F36B18AA5DE13A3C1F05">
    <w:name w:val="B1FCB5E73AC94F36B18AA5DE13A3C1F05"/>
    <w:rsid w:val="00D2290E"/>
    <w:rPr>
      <w:rFonts w:eastAsiaTheme="minorHAnsi"/>
    </w:rPr>
  </w:style>
  <w:style w:type="paragraph" w:customStyle="1" w:styleId="3FC7FA02CE814746ABF326AACE6CE2FC5">
    <w:name w:val="3FC7FA02CE814746ABF326AACE6CE2FC5"/>
    <w:rsid w:val="00D2290E"/>
    <w:rPr>
      <w:rFonts w:eastAsiaTheme="minorHAnsi"/>
    </w:rPr>
  </w:style>
  <w:style w:type="paragraph" w:customStyle="1" w:styleId="7881A1E9B2AB42E1ABBACF9C15D7B1C45">
    <w:name w:val="7881A1E9B2AB42E1ABBACF9C15D7B1C45"/>
    <w:rsid w:val="00D2290E"/>
    <w:rPr>
      <w:rFonts w:eastAsiaTheme="minorHAnsi"/>
    </w:rPr>
  </w:style>
  <w:style w:type="paragraph" w:customStyle="1" w:styleId="7334CFEB7E854E0BA340041562A864995">
    <w:name w:val="7334CFEB7E854E0BA340041562A864995"/>
    <w:rsid w:val="00D2290E"/>
    <w:rPr>
      <w:rFonts w:eastAsiaTheme="minorHAnsi"/>
    </w:rPr>
  </w:style>
  <w:style w:type="paragraph" w:customStyle="1" w:styleId="A8533B37347444E69B9C25E65A930E075">
    <w:name w:val="A8533B37347444E69B9C25E65A930E075"/>
    <w:rsid w:val="00D2290E"/>
    <w:rPr>
      <w:rFonts w:eastAsiaTheme="minorHAnsi"/>
    </w:rPr>
  </w:style>
  <w:style w:type="paragraph" w:customStyle="1" w:styleId="D177919E04CD4A73AC2F7F923F893A001">
    <w:name w:val="D177919E04CD4A73AC2F7F923F893A001"/>
    <w:rsid w:val="00D2290E"/>
    <w:rPr>
      <w:rFonts w:eastAsiaTheme="minorHAnsi"/>
    </w:rPr>
  </w:style>
  <w:style w:type="paragraph" w:customStyle="1" w:styleId="0FF51AB516BA4CB0BF993C4255DE09325">
    <w:name w:val="0FF51AB516BA4CB0BF993C4255DE09325"/>
    <w:rsid w:val="00D2290E"/>
    <w:rPr>
      <w:rFonts w:eastAsiaTheme="minorHAnsi"/>
    </w:rPr>
  </w:style>
  <w:style w:type="paragraph" w:customStyle="1" w:styleId="0DDC663CDA70420382F3C984441C9A3E1">
    <w:name w:val="0DDC663CDA70420382F3C984441C9A3E1"/>
    <w:rsid w:val="00D2290E"/>
    <w:pPr>
      <w:ind w:left="720"/>
      <w:contextualSpacing/>
    </w:pPr>
    <w:rPr>
      <w:rFonts w:eastAsiaTheme="minorHAnsi"/>
    </w:rPr>
  </w:style>
  <w:style w:type="paragraph" w:customStyle="1" w:styleId="02827C9EE70741A0838748136FDC7F2B1">
    <w:name w:val="02827C9EE70741A0838748136FDC7F2B1"/>
    <w:rsid w:val="00D2290E"/>
    <w:pPr>
      <w:ind w:left="720"/>
      <w:contextualSpacing/>
    </w:pPr>
    <w:rPr>
      <w:rFonts w:eastAsiaTheme="minorHAnsi"/>
    </w:rPr>
  </w:style>
  <w:style w:type="paragraph" w:customStyle="1" w:styleId="6E2ABAD60D0344D58AA1CE53559605854">
    <w:name w:val="6E2ABAD60D0344D58AA1CE53559605854"/>
    <w:rsid w:val="00D2290E"/>
    <w:rPr>
      <w:rFonts w:eastAsiaTheme="minorHAnsi"/>
    </w:rPr>
  </w:style>
  <w:style w:type="paragraph" w:customStyle="1" w:styleId="A580E8C23A594725BF689FA144B103A04">
    <w:name w:val="A580E8C23A594725BF689FA144B103A04"/>
    <w:rsid w:val="00D2290E"/>
    <w:rPr>
      <w:rFonts w:eastAsiaTheme="minorHAnsi"/>
    </w:rPr>
  </w:style>
  <w:style w:type="paragraph" w:customStyle="1" w:styleId="348E2958E7844E3181BB401E00816E673">
    <w:name w:val="348E2958E7844E3181BB401E00816E673"/>
    <w:rsid w:val="00D2290E"/>
    <w:rPr>
      <w:rFonts w:eastAsiaTheme="minorHAnsi"/>
    </w:rPr>
  </w:style>
  <w:style w:type="paragraph" w:customStyle="1" w:styleId="AE6D2290602346ECAD9A5EAE6CC1A9594">
    <w:name w:val="AE6D2290602346ECAD9A5EAE6CC1A9594"/>
    <w:rsid w:val="00D2290E"/>
    <w:rPr>
      <w:rFonts w:eastAsiaTheme="minorHAnsi"/>
    </w:rPr>
  </w:style>
  <w:style w:type="paragraph" w:customStyle="1" w:styleId="1D7560197DFD41C09BEB18DFB42C6BB82">
    <w:name w:val="1D7560197DFD41C09BEB18DFB42C6BB82"/>
    <w:rsid w:val="00D2290E"/>
    <w:rPr>
      <w:rFonts w:eastAsiaTheme="minorHAnsi"/>
    </w:rPr>
  </w:style>
  <w:style w:type="paragraph" w:customStyle="1" w:styleId="0B4581C668834C6994CDB6DFE60A528D5">
    <w:name w:val="0B4581C668834C6994CDB6DFE60A528D5"/>
    <w:rsid w:val="00D2290E"/>
    <w:rPr>
      <w:rFonts w:eastAsiaTheme="minorHAnsi"/>
    </w:rPr>
  </w:style>
  <w:style w:type="paragraph" w:customStyle="1" w:styleId="C0FEFA9AD57241DFA66A616B16A4106C5">
    <w:name w:val="C0FEFA9AD57241DFA66A616B16A4106C5"/>
    <w:rsid w:val="00D2290E"/>
    <w:rPr>
      <w:rFonts w:eastAsiaTheme="minorHAnsi"/>
    </w:rPr>
  </w:style>
  <w:style w:type="paragraph" w:customStyle="1" w:styleId="133A7B676B7341319F3C6CD40EEDF7635">
    <w:name w:val="133A7B676B7341319F3C6CD40EEDF7635"/>
    <w:rsid w:val="00D2290E"/>
    <w:rPr>
      <w:rFonts w:eastAsiaTheme="minorHAnsi"/>
    </w:rPr>
  </w:style>
  <w:style w:type="paragraph" w:customStyle="1" w:styleId="B50860E9B6244D9D99CF71EF3A1BE0695">
    <w:name w:val="B50860E9B6244D9D99CF71EF3A1BE0695"/>
    <w:rsid w:val="00D2290E"/>
    <w:rPr>
      <w:rFonts w:eastAsiaTheme="minorHAnsi"/>
    </w:rPr>
  </w:style>
  <w:style w:type="paragraph" w:customStyle="1" w:styleId="6E9686E55DEF45A59F413DCF786E9DD95">
    <w:name w:val="6E9686E55DEF45A59F413DCF786E9DD95"/>
    <w:rsid w:val="00D2290E"/>
    <w:rPr>
      <w:rFonts w:eastAsiaTheme="minorHAnsi"/>
    </w:rPr>
  </w:style>
  <w:style w:type="paragraph" w:customStyle="1" w:styleId="D74D6648085544E480C3D850383945936">
    <w:name w:val="D74D6648085544E480C3D850383945936"/>
    <w:rsid w:val="00D2290E"/>
    <w:rPr>
      <w:rFonts w:eastAsiaTheme="minorHAnsi"/>
    </w:rPr>
  </w:style>
  <w:style w:type="paragraph" w:customStyle="1" w:styleId="0B37A2BD30474757A8F621FCC5AC953D5">
    <w:name w:val="0B37A2BD30474757A8F621FCC5AC953D5"/>
    <w:rsid w:val="00D2290E"/>
    <w:rPr>
      <w:rFonts w:eastAsiaTheme="minorHAnsi"/>
    </w:rPr>
  </w:style>
  <w:style w:type="paragraph" w:customStyle="1" w:styleId="B1FCB5E73AC94F36B18AA5DE13A3C1F06">
    <w:name w:val="B1FCB5E73AC94F36B18AA5DE13A3C1F06"/>
    <w:rsid w:val="00D2290E"/>
    <w:rPr>
      <w:rFonts w:eastAsiaTheme="minorHAnsi"/>
    </w:rPr>
  </w:style>
  <w:style w:type="paragraph" w:customStyle="1" w:styleId="3FC7FA02CE814746ABF326AACE6CE2FC6">
    <w:name w:val="3FC7FA02CE814746ABF326AACE6CE2FC6"/>
    <w:rsid w:val="00D2290E"/>
    <w:rPr>
      <w:rFonts w:eastAsiaTheme="minorHAnsi"/>
    </w:rPr>
  </w:style>
  <w:style w:type="paragraph" w:customStyle="1" w:styleId="7881A1E9B2AB42E1ABBACF9C15D7B1C46">
    <w:name w:val="7881A1E9B2AB42E1ABBACF9C15D7B1C46"/>
    <w:rsid w:val="00D2290E"/>
    <w:rPr>
      <w:rFonts w:eastAsiaTheme="minorHAnsi"/>
    </w:rPr>
  </w:style>
  <w:style w:type="paragraph" w:customStyle="1" w:styleId="7334CFEB7E854E0BA340041562A864996">
    <w:name w:val="7334CFEB7E854E0BA340041562A864996"/>
    <w:rsid w:val="00D2290E"/>
    <w:rPr>
      <w:rFonts w:eastAsiaTheme="minorHAnsi"/>
    </w:rPr>
  </w:style>
  <w:style w:type="paragraph" w:customStyle="1" w:styleId="A8533B37347444E69B9C25E65A930E076">
    <w:name w:val="A8533B37347444E69B9C25E65A930E076"/>
    <w:rsid w:val="00D2290E"/>
    <w:rPr>
      <w:rFonts w:eastAsiaTheme="minorHAnsi"/>
    </w:rPr>
  </w:style>
  <w:style w:type="paragraph" w:customStyle="1" w:styleId="D177919E04CD4A73AC2F7F923F893A002">
    <w:name w:val="D177919E04CD4A73AC2F7F923F893A002"/>
    <w:rsid w:val="00D2290E"/>
    <w:rPr>
      <w:rFonts w:eastAsiaTheme="minorHAnsi"/>
    </w:rPr>
  </w:style>
  <w:style w:type="paragraph" w:customStyle="1" w:styleId="0FF51AB516BA4CB0BF993C4255DE09326">
    <w:name w:val="0FF51AB516BA4CB0BF993C4255DE09326"/>
    <w:rsid w:val="00D2290E"/>
    <w:rPr>
      <w:rFonts w:eastAsiaTheme="minorHAnsi"/>
    </w:rPr>
  </w:style>
  <w:style w:type="paragraph" w:customStyle="1" w:styleId="0DDC663CDA70420382F3C984441C9A3E2">
    <w:name w:val="0DDC663CDA70420382F3C984441C9A3E2"/>
    <w:rsid w:val="00D2290E"/>
    <w:pPr>
      <w:ind w:left="720"/>
      <w:contextualSpacing/>
    </w:pPr>
    <w:rPr>
      <w:rFonts w:eastAsiaTheme="minorHAnsi"/>
    </w:rPr>
  </w:style>
  <w:style w:type="paragraph" w:customStyle="1" w:styleId="02827C9EE70741A0838748136FDC7F2B2">
    <w:name w:val="02827C9EE70741A0838748136FDC7F2B2"/>
    <w:rsid w:val="00D2290E"/>
    <w:pPr>
      <w:ind w:left="720"/>
      <w:contextualSpacing/>
    </w:pPr>
    <w:rPr>
      <w:rFonts w:eastAsiaTheme="minorHAnsi"/>
    </w:rPr>
  </w:style>
  <w:style w:type="paragraph" w:customStyle="1" w:styleId="6E2ABAD60D0344D58AA1CE53559605855">
    <w:name w:val="6E2ABAD60D0344D58AA1CE53559605855"/>
    <w:rsid w:val="00D2290E"/>
    <w:rPr>
      <w:rFonts w:eastAsiaTheme="minorHAnsi"/>
    </w:rPr>
  </w:style>
  <w:style w:type="paragraph" w:customStyle="1" w:styleId="A580E8C23A594725BF689FA144B103A05">
    <w:name w:val="A580E8C23A594725BF689FA144B103A05"/>
    <w:rsid w:val="00D2290E"/>
    <w:rPr>
      <w:rFonts w:eastAsiaTheme="minorHAnsi"/>
    </w:rPr>
  </w:style>
  <w:style w:type="paragraph" w:customStyle="1" w:styleId="348E2958E7844E3181BB401E00816E674">
    <w:name w:val="348E2958E7844E3181BB401E00816E674"/>
    <w:rsid w:val="00D2290E"/>
    <w:rPr>
      <w:rFonts w:eastAsiaTheme="minorHAnsi"/>
    </w:rPr>
  </w:style>
  <w:style w:type="paragraph" w:customStyle="1" w:styleId="AE6D2290602346ECAD9A5EAE6CC1A9595">
    <w:name w:val="AE6D2290602346ECAD9A5EAE6CC1A9595"/>
    <w:rsid w:val="00D2290E"/>
    <w:rPr>
      <w:rFonts w:eastAsiaTheme="minorHAnsi"/>
    </w:rPr>
  </w:style>
  <w:style w:type="paragraph" w:customStyle="1" w:styleId="1D7560197DFD41C09BEB18DFB42C6BB83">
    <w:name w:val="1D7560197DFD41C09BEB18DFB42C6BB83"/>
    <w:rsid w:val="00D2290E"/>
    <w:rPr>
      <w:rFonts w:eastAsiaTheme="minorHAnsi"/>
    </w:rPr>
  </w:style>
  <w:style w:type="paragraph" w:customStyle="1" w:styleId="F79C5BACE48B4BBAB12DD8B6DDCB4CC2">
    <w:name w:val="F79C5BACE48B4BBAB12DD8B6DDCB4CC2"/>
    <w:rsid w:val="00D2290E"/>
    <w:rPr>
      <w:rFonts w:eastAsiaTheme="minorHAnsi"/>
    </w:rPr>
  </w:style>
  <w:style w:type="paragraph" w:customStyle="1" w:styleId="0B4581C668834C6994CDB6DFE60A528D6">
    <w:name w:val="0B4581C668834C6994CDB6DFE60A528D6"/>
    <w:rsid w:val="000E4D8A"/>
    <w:rPr>
      <w:rFonts w:eastAsiaTheme="minorHAnsi"/>
    </w:rPr>
  </w:style>
  <w:style w:type="paragraph" w:customStyle="1" w:styleId="C0FEFA9AD57241DFA66A616B16A4106C6">
    <w:name w:val="C0FEFA9AD57241DFA66A616B16A4106C6"/>
    <w:rsid w:val="000E4D8A"/>
    <w:rPr>
      <w:rFonts w:eastAsiaTheme="minorHAnsi"/>
    </w:rPr>
  </w:style>
  <w:style w:type="paragraph" w:customStyle="1" w:styleId="133A7B676B7341319F3C6CD40EEDF7636">
    <w:name w:val="133A7B676B7341319F3C6CD40EEDF7636"/>
    <w:rsid w:val="000E4D8A"/>
    <w:rPr>
      <w:rFonts w:eastAsiaTheme="minorHAnsi"/>
    </w:rPr>
  </w:style>
  <w:style w:type="paragraph" w:customStyle="1" w:styleId="B50860E9B6244D9D99CF71EF3A1BE0696">
    <w:name w:val="B50860E9B6244D9D99CF71EF3A1BE0696"/>
    <w:rsid w:val="000E4D8A"/>
    <w:rPr>
      <w:rFonts w:eastAsiaTheme="minorHAnsi"/>
    </w:rPr>
  </w:style>
  <w:style w:type="paragraph" w:customStyle="1" w:styleId="6E9686E55DEF45A59F413DCF786E9DD96">
    <w:name w:val="6E9686E55DEF45A59F413DCF786E9DD96"/>
    <w:rsid w:val="000E4D8A"/>
    <w:rPr>
      <w:rFonts w:eastAsiaTheme="minorHAnsi"/>
    </w:rPr>
  </w:style>
  <w:style w:type="paragraph" w:customStyle="1" w:styleId="D74D6648085544E480C3D850383945937">
    <w:name w:val="D74D6648085544E480C3D850383945937"/>
    <w:rsid w:val="000E4D8A"/>
    <w:rPr>
      <w:rFonts w:eastAsiaTheme="minorHAnsi"/>
    </w:rPr>
  </w:style>
  <w:style w:type="paragraph" w:customStyle="1" w:styleId="0B37A2BD30474757A8F621FCC5AC953D6">
    <w:name w:val="0B37A2BD30474757A8F621FCC5AC953D6"/>
    <w:rsid w:val="000E4D8A"/>
    <w:rPr>
      <w:rFonts w:eastAsiaTheme="minorHAnsi"/>
    </w:rPr>
  </w:style>
  <w:style w:type="paragraph" w:customStyle="1" w:styleId="B1FCB5E73AC94F36B18AA5DE13A3C1F07">
    <w:name w:val="B1FCB5E73AC94F36B18AA5DE13A3C1F07"/>
    <w:rsid w:val="000E4D8A"/>
    <w:rPr>
      <w:rFonts w:eastAsiaTheme="minorHAnsi"/>
    </w:rPr>
  </w:style>
  <w:style w:type="paragraph" w:customStyle="1" w:styleId="3FC7FA02CE814746ABF326AACE6CE2FC7">
    <w:name w:val="3FC7FA02CE814746ABF326AACE6CE2FC7"/>
    <w:rsid w:val="000E4D8A"/>
    <w:rPr>
      <w:rFonts w:eastAsiaTheme="minorHAnsi"/>
    </w:rPr>
  </w:style>
  <w:style w:type="paragraph" w:customStyle="1" w:styleId="7881A1E9B2AB42E1ABBACF9C15D7B1C47">
    <w:name w:val="7881A1E9B2AB42E1ABBACF9C15D7B1C47"/>
    <w:rsid w:val="000E4D8A"/>
    <w:rPr>
      <w:rFonts w:eastAsiaTheme="minorHAnsi"/>
    </w:rPr>
  </w:style>
  <w:style w:type="paragraph" w:customStyle="1" w:styleId="7334CFEB7E854E0BA340041562A864997">
    <w:name w:val="7334CFEB7E854E0BA340041562A864997"/>
    <w:rsid w:val="000E4D8A"/>
    <w:rPr>
      <w:rFonts w:eastAsiaTheme="minorHAnsi"/>
    </w:rPr>
  </w:style>
  <w:style w:type="paragraph" w:customStyle="1" w:styleId="A8533B37347444E69B9C25E65A930E077">
    <w:name w:val="A8533B37347444E69B9C25E65A930E077"/>
    <w:rsid w:val="000E4D8A"/>
    <w:rPr>
      <w:rFonts w:eastAsiaTheme="minorHAnsi"/>
    </w:rPr>
  </w:style>
  <w:style w:type="paragraph" w:customStyle="1" w:styleId="D177919E04CD4A73AC2F7F923F893A003">
    <w:name w:val="D177919E04CD4A73AC2F7F923F893A003"/>
    <w:rsid w:val="000E4D8A"/>
    <w:rPr>
      <w:rFonts w:eastAsiaTheme="minorHAnsi"/>
    </w:rPr>
  </w:style>
  <w:style w:type="paragraph" w:customStyle="1" w:styleId="0FF51AB516BA4CB0BF993C4255DE09327">
    <w:name w:val="0FF51AB516BA4CB0BF993C4255DE09327"/>
    <w:rsid w:val="000E4D8A"/>
    <w:rPr>
      <w:rFonts w:eastAsiaTheme="minorHAnsi"/>
    </w:rPr>
  </w:style>
  <w:style w:type="paragraph" w:customStyle="1" w:styleId="0DDC663CDA70420382F3C984441C9A3E3">
    <w:name w:val="0DDC663CDA70420382F3C984441C9A3E3"/>
    <w:rsid w:val="000E4D8A"/>
    <w:pPr>
      <w:ind w:left="720"/>
      <w:contextualSpacing/>
    </w:pPr>
    <w:rPr>
      <w:rFonts w:eastAsiaTheme="minorHAnsi"/>
    </w:rPr>
  </w:style>
  <w:style w:type="paragraph" w:customStyle="1" w:styleId="02827C9EE70741A0838748136FDC7F2B3">
    <w:name w:val="02827C9EE70741A0838748136FDC7F2B3"/>
    <w:rsid w:val="000E4D8A"/>
    <w:pPr>
      <w:ind w:left="720"/>
      <w:contextualSpacing/>
    </w:pPr>
    <w:rPr>
      <w:rFonts w:eastAsiaTheme="minorHAnsi"/>
    </w:rPr>
  </w:style>
  <w:style w:type="paragraph" w:customStyle="1" w:styleId="6E2ABAD60D0344D58AA1CE53559605856">
    <w:name w:val="6E2ABAD60D0344D58AA1CE53559605856"/>
    <w:rsid w:val="000E4D8A"/>
    <w:rPr>
      <w:rFonts w:eastAsiaTheme="minorHAnsi"/>
    </w:rPr>
  </w:style>
  <w:style w:type="paragraph" w:customStyle="1" w:styleId="A580E8C23A594725BF689FA144B103A06">
    <w:name w:val="A580E8C23A594725BF689FA144B103A06"/>
    <w:rsid w:val="000E4D8A"/>
    <w:rPr>
      <w:rFonts w:eastAsiaTheme="minorHAnsi"/>
    </w:rPr>
  </w:style>
  <w:style w:type="paragraph" w:customStyle="1" w:styleId="348E2958E7844E3181BB401E00816E675">
    <w:name w:val="348E2958E7844E3181BB401E00816E675"/>
    <w:rsid w:val="000E4D8A"/>
    <w:rPr>
      <w:rFonts w:eastAsiaTheme="minorHAnsi"/>
    </w:rPr>
  </w:style>
  <w:style w:type="paragraph" w:customStyle="1" w:styleId="AE6D2290602346ECAD9A5EAE6CC1A9596">
    <w:name w:val="AE6D2290602346ECAD9A5EAE6CC1A9596"/>
    <w:rsid w:val="000E4D8A"/>
    <w:rPr>
      <w:rFonts w:eastAsiaTheme="minorHAnsi"/>
    </w:rPr>
  </w:style>
  <w:style w:type="paragraph" w:customStyle="1" w:styleId="2578CE30ADEF47F8A8AF0A666C85FC60">
    <w:name w:val="2578CE30ADEF47F8A8AF0A666C85FC60"/>
    <w:rsid w:val="000E4D8A"/>
    <w:rPr>
      <w:rFonts w:eastAsiaTheme="minorHAnsi"/>
    </w:rPr>
  </w:style>
  <w:style w:type="paragraph" w:customStyle="1" w:styleId="FE80EDD858F748AA9E156B043BE22A70">
    <w:name w:val="FE80EDD858F748AA9E156B043BE22A70"/>
    <w:rsid w:val="000E4D8A"/>
    <w:rPr>
      <w:rFonts w:eastAsiaTheme="minorHAnsi"/>
    </w:rPr>
  </w:style>
  <w:style w:type="paragraph" w:customStyle="1" w:styleId="0B4581C668834C6994CDB6DFE60A528D7">
    <w:name w:val="0B4581C668834C6994CDB6DFE60A528D7"/>
    <w:rsid w:val="000E4D8A"/>
    <w:rPr>
      <w:rFonts w:eastAsiaTheme="minorHAnsi"/>
    </w:rPr>
  </w:style>
  <w:style w:type="paragraph" w:customStyle="1" w:styleId="C0FEFA9AD57241DFA66A616B16A4106C7">
    <w:name w:val="C0FEFA9AD57241DFA66A616B16A4106C7"/>
    <w:rsid w:val="000E4D8A"/>
    <w:rPr>
      <w:rFonts w:eastAsiaTheme="minorHAnsi"/>
    </w:rPr>
  </w:style>
  <w:style w:type="paragraph" w:customStyle="1" w:styleId="133A7B676B7341319F3C6CD40EEDF7637">
    <w:name w:val="133A7B676B7341319F3C6CD40EEDF7637"/>
    <w:rsid w:val="000E4D8A"/>
    <w:rPr>
      <w:rFonts w:eastAsiaTheme="minorHAnsi"/>
    </w:rPr>
  </w:style>
  <w:style w:type="paragraph" w:customStyle="1" w:styleId="B50860E9B6244D9D99CF71EF3A1BE0697">
    <w:name w:val="B50860E9B6244D9D99CF71EF3A1BE0697"/>
    <w:rsid w:val="000E4D8A"/>
    <w:rPr>
      <w:rFonts w:eastAsiaTheme="minorHAnsi"/>
    </w:rPr>
  </w:style>
  <w:style w:type="paragraph" w:customStyle="1" w:styleId="6E9686E55DEF45A59F413DCF786E9DD97">
    <w:name w:val="6E9686E55DEF45A59F413DCF786E9DD97"/>
    <w:rsid w:val="000E4D8A"/>
    <w:rPr>
      <w:rFonts w:eastAsiaTheme="minorHAnsi"/>
    </w:rPr>
  </w:style>
  <w:style w:type="paragraph" w:customStyle="1" w:styleId="D74D6648085544E480C3D850383945938">
    <w:name w:val="D74D6648085544E480C3D850383945938"/>
    <w:rsid w:val="000E4D8A"/>
    <w:rPr>
      <w:rFonts w:eastAsiaTheme="minorHAnsi"/>
    </w:rPr>
  </w:style>
  <w:style w:type="paragraph" w:customStyle="1" w:styleId="0B37A2BD30474757A8F621FCC5AC953D7">
    <w:name w:val="0B37A2BD30474757A8F621FCC5AC953D7"/>
    <w:rsid w:val="000E4D8A"/>
    <w:rPr>
      <w:rFonts w:eastAsiaTheme="minorHAnsi"/>
    </w:rPr>
  </w:style>
  <w:style w:type="paragraph" w:customStyle="1" w:styleId="B1FCB5E73AC94F36B18AA5DE13A3C1F08">
    <w:name w:val="B1FCB5E73AC94F36B18AA5DE13A3C1F08"/>
    <w:rsid w:val="000E4D8A"/>
    <w:rPr>
      <w:rFonts w:eastAsiaTheme="minorHAnsi"/>
    </w:rPr>
  </w:style>
  <w:style w:type="paragraph" w:customStyle="1" w:styleId="3FC7FA02CE814746ABF326AACE6CE2FC8">
    <w:name w:val="3FC7FA02CE814746ABF326AACE6CE2FC8"/>
    <w:rsid w:val="000E4D8A"/>
    <w:rPr>
      <w:rFonts w:eastAsiaTheme="minorHAnsi"/>
    </w:rPr>
  </w:style>
  <w:style w:type="paragraph" w:customStyle="1" w:styleId="7881A1E9B2AB42E1ABBACF9C15D7B1C48">
    <w:name w:val="7881A1E9B2AB42E1ABBACF9C15D7B1C48"/>
    <w:rsid w:val="000E4D8A"/>
    <w:rPr>
      <w:rFonts w:eastAsiaTheme="minorHAnsi"/>
    </w:rPr>
  </w:style>
  <w:style w:type="paragraph" w:customStyle="1" w:styleId="7334CFEB7E854E0BA340041562A864998">
    <w:name w:val="7334CFEB7E854E0BA340041562A864998"/>
    <w:rsid w:val="000E4D8A"/>
    <w:rPr>
      <w:rFonts w:eastAsiaTheme="minorHAnsi"/>
    </w:rPr>
  </w:style>
  <w:style w:type="paragraph" w:customStyle="1" w:styleId="A8533B37347444E69B9C25E65A930E078">
    <w:name w:val="A8533B37347444E69B9C25E65A930E078"/>
    <w:rsid w:val="000E4D8A"/>
    <w:rPr>
      <w:rFonts w:eastAsiaTheme="minorHAnsi"/>
    </w:rPr>
  </w:style>
  <w:style w:type="paragraph" w:customStyle="1" w:styleId="D177919E04CD4A73AC2F7F923F893A004">
    <w:name w:val="D177919E04CD4A73AC2F7F923F893A004"/>
    <w:rsid w:val="000E4D8A"/>
    <w:rPr>
      <w:rFonts w:eastAsiaTheme="minorHAnsi"/>
    </w:rPr>
  </w:style>
  <w:style w:type="paragraph" w:customStyle="1" w:styleId="0FF51AB516BA4CB0BF993C4255DE09328">
    <w:name w:val="0FF51AB516BA4CB0BF993C4255DE09328"/>
    <w:rsid w:val="000E4D8A"/>
    <w:rPr>
      <w:rFonts w:eastAsiaTheme="minorHAnsi"/>
    </w:rPr>
  </w:style>
  <w:style w:type="paragraph" w:customStyle="1" w:styleId="0DDC663CDA70420382F3C984441C9A3E4">
    <w:name w:val="0DDC663CDA70420382F3C984441C9A3E4"/>
    <w:rsid w:val="000E4D8A"/>
    <w:pPr>
      <w:ind w:left="720"/>
      <w:contextualSpacing/>
    </w:pPr>
    <w:rPr>
      <w:rFonts w:eastAsiaTheme="minorHAnsi"/>
    </w:rPr>
  </w:style>
  <w:style w:type="paragraph" w:customStyle="1" w:styleId="02827C9EE70741A0838748136FDC7F2B4">
    <w:name w:val="02827C9EE70741A0838748136FDC7F2B4"/>
    <w:rsid w:val="000E4D8A"/>
    <w:pPr>
      <w:ind w:left="720"/>
      <w:contextualSpacing/>
    </w:pPr>
    <w:rPr>
      <w:rFonts w:eastAsiaTheme="minorHAnsi"/>
    </w:rPr>
  </w:style>
  <w:style w:type="paragraph" w:customStyle="1" w:styleId="6E2ABAD60D0344D58AA1CE53559605857">
    <w:name w:val="6E2ABAD60D0344D58AA1CE53559605857"/>
    <w:rsid w:val="000E4D8A"/>
    <w:rPr>
      <w:rFonts w:eastAsiaTheme="minorHAnsi"/>
    </w:rPr>
  </w:style>
  <w:style w:type="paragraph" w:customStyle="1" w:styleId="A580E8C23A594725BF689FA144B103A07">
    <w:name w:val="A580E8C23A594725BF689FA144B103A07"/>
    <w:rsid w:val="000E4D8A"/>
    <w:rPr>
      <w:rFonts w:eastAsiaTheme="minorHAnsi"/>
    </w:rPr>
  </w:style>
  <w:style w:type="paragraph" w:customStyle="1" w:styleId="348E2958E7844E3181BB401E00816E676">
    <w:name w:val="348E2958E7844E3181BB401E00816E676"/>
    <w:rsid w:val="000E4D8A"/>
    <w:rPr>
      <w:rFonts w:eastAsiaTheme="minorHAnsi"/>
    </w:rPr>
  </w:style>
  <w:style w:type="paragraph" w:customStyle="1" w:styleId="AE6D2290602346ECAD9A5EAE6CC1A9597">
    <w:name w:val="AE6D2290602346ECAD9A5EAE6CC1A9597"/>
    <w:rsid w:val="000E4D8A"/>
    <w:rPr>
      <w:rFonts w:eastAsiaTheme="minorHAnsi"/>
    </w:rPr>
  </w:style>
  <w:style w:type="paragraph" w:customStyle="1" w:styleId="2578CE30ADEF47F8A8AF0A666C85FC601">
    <w:name w:val="2578CE30ADEF47F8A8AF0A666C85FC601"/>
    <w:rsid w:val="000E4D8A"/>
    <w:rPr>
      <w:rFonts w:eastAsiaTheme="minorHAnsi"/>
    </w:rPr>
  </w:style>
  <w:style w:type="paragraph" w:customStyle="1" w:styleId="FE80EDD858F748AA9E156B043BE22A701">
    <w:name w:val="FE80EDD858F748AA9E156B043BE22A701"/>
    <w:rsid w:val="000E4D8A"/>
    <w:rPr>
      <w:rFonts w:eastAsiaTheme="minorHAnsi"/>
    </w:rPr>
  </w:style>
  <w:style w:type="paragraph" w:customStyle="1" w:styleId="0B4581C668834C6994CDB6DFE60A528D8">
    <w:name w:val="0B4581C668834C6994CDB6DFE60A528D8"/>
    <w:rsid w:val="000E4D8A"/>
    <w:rPr>
      <w:rFonts w:eastAsiaTheme="minorHAnsi"/>
    </w:rPr>
  </w:style>
  <w:style w:type="paragraph" w:customStyle="1" w:styleId="C0FEFA9AD57241DFA66A616B16A4106C8">
    <w:name w:val="C0FEFA9AD57241DFA66A616B16A4106C8"/>
    <w:rsid w:val="000E4D8A"/>
    <w:rPr>
      <w:rFonts w:eastAsiaTheme="minorHAnsi"/>
    </w:rPr>
  </w:style>
  <w:style w:type="paragraph" w:customStyle="1" w:styleId="133A7B676B7341319F3C6CD40EEDF7638">
    <w:name w:val="133A7B676B7341319F3C6CD40EEDF7638"/>
    <w:rsid w:val="000E4D8A"/>
    <w:rPr>
      <w:rFonts w:eastAsiaTheme="minorHAnsi"/>
    </w:rPr>
  </w:style>
  <w:style w:type="paragraph" w:customStyle="1" w:styleId="B50860E9B6244D9D99CF71EF3A1BE0698">
    <w:name w:val="B50860E9B6244D9D99CF71EF3A1BE0698"/>
    <w:rsid w:val="000E4D8A"/>
    <w:rPr>
      <w:rFonts w:eastAsiaTheme="minorHAnsi"/>
    </w:rPr>
  </w:style>
  <w:style w:type="paragraph" w:customStyle="1" w:styleId="6E9686E55DEF45A59F413DCF786E9DD98">
    <w:name w:val="6E9686E55DEF45A59F413DCF786E9DD98"/>
    <w:rsid w:val="000E4D8A"/>
    <w:rPr>
      <w:rFonts w:eastAsiaTheme="minorHAnsi"/>
    </w:rPr>
  </w:style>
  <w:style w:type="paragraph" w:customStyle="1" w:styleId="D74D6648085544E480C3D850383945939">
    <w:name w:val="D74D6648085544E480C3D850383945939"/>
    <w:rsid w:val="000E4D8A"/>
    <w:rPr>
      <w:rFonts w:eastAsiaTheme="minorHAnsi"/>
    </w:rPr>
  </w:style>
  <w:style w:type="paragraph" w:customStyle="1" w:styleId="0B37A2BD30474757A8F621FCC5AC953D8">
    <w:name w:val="0B37A2BD30474757A8F621FCC5AC953D8"/>
    <w:rsid w:val="000E4D8A"/>
    <w:rPr>
      <w:rFonts w:eastAsiaTheme="minorHAnsi"/>
    </w:rPr>
  </w:style>
  <w:style w:type="paragraph" w:customStyle="1" w:styleId="B1FCB5E73AC94F36B18AA5DE13A3C1F09">
    <w:name w:val="B1FCB5E73AC94F36B18AA5DE13A3C1F09"/>
    <w:rsid w:val="000E4D8A"/>
    <w:rPr>
      <w:rFonts w:eastAsiaTheme="minorHAnsi"/>
    </w:rPr>
  </w:style>
  <w:style w:type="paragraph" w:customStyle="1" w:styleId="3FC7FA02CE814746ABF326AACE6CE2FC9">
    <w:name w:val="3FC7FA02CE814746ABF326AACE6CE2FC9"/>
    <w:rsid w:val="000E4D8A"/>
    <w:rPr>
      <w:rFonts w:eastAsiaTheme="minorHAnsi"/>
    </w:rPr>
  </w:style>
  <w:style w:type="paragraph" w:customStyle="1" w:styleId="7881A1E9B2AB42E1ABBACF9C15D7B1C49">
    <w:name w:val="7881A1E9B2AB42E1ABBACF9C15D7B1C49"/>
    <w:rsid w:val="000E4D8A"/>
    <w:rPr>
      <w:rFonts w:eastAsiaTheme="minorHAnsi"/>
    </w:rPr>
  </w:style>
  <w:style w:type="paragraph" w:customStyle="1" w:styleId="7334CFEB7E854E0BA340041562A864999">
    <w:name w:val="7334CFEB7E854E0BA340041562A864999"/>
    <w:rsid w:val="000E4D8A"/>
    <w:rPr>
      <w:rFonts w:eastAsiaTheme="minorHAnsi"/>
    </w:rPr>
  </w:style>
  <w:style w:type="paragraph" w:customStyle="1" w:styleId="A8533B37347444E69B9C25E65A930E079">
    <w:name w:val="A8533B37347444E69B9C25E65A930E079"/>
    <w:rsid w:val="000E4D8A"/>
    <w:rPr>
      <w:rFonts w:eastAsiaTheme="minorHAnsi"/>
    </w:rPr>
  </w:style>
  <w:style w:type="paragraph" w:customStyle="1" w:styleId="D177919E04CD4A73AC2F7F923F893A005">
    <w:name w:val="D177919E04CD4A73AC2F7F923F893A005"/>
    <w:rsid w:val="000E4D8A"/>
    <w:rPr>
      <w:rFonts w:eastAsiaTheme="minorHAnsi"/>
    </w:rPr>
  </w:style>
  <w:style w:type="paragraph" w:customStyle="1" w:styleId="0FF51AB516BA4CB0BF993C4255DE09329">
    <w:name w:val="0FF51AB516BA4CB0BF993C4255DE09329"/>
    <w:rsid w:val="000E4D8A"/>
    <w:rPr>
      <w:rFonts w:eastAsiaTheme="minorHAnsi"/>
    </w:rPr>
  </w:style>
  <w:style w:type="paragraph" w:customStyle="1" w:styleId="0DDC663CDA70420382F3C984441C9A3E5">
    <w:name w:val="0DDC663CDA70420382F3C984441C9A3E5"/>
    <w:rsid w:val="000E4D8A"/>
    <w:pPr>
      <w:ind w:left="720"/>
      <w:contextualSpacing/>
    </w:pPr>
    <w:rPr>
      <w:rFonts w:eastAsiaTheme="minorHAnsi"/>
    </w:rPr>
  </w:style>
  <w:style w:type="paragraph" w:customStyle="1" w:styleId="02827C9EE70741A0838748136FDC7F2B5">
    <w:name w:val="02827C9EE70741A0838748136FDC7F2B5"/>
    <w:rsid w:val="000E4D8A"/>
    <w:pPr>
      <w:ind w:left="720"/>
      <w:contextualSpacing/>
    </w:pPr>
    <w:rPr>
      <w:rFonts w:eastAsiaTheme="minorHAnsi"/>
    </w:rPr>
  </w:style>
  <w:style w:type="paragraph" w:customStyle="1" w:styleId="6E2ABAD60D0344D58AA1CE53559605858">
    <w:name w:val="6E2ABAD60D0344D58AA1CE53559605858"/>
    <w:rsid w:val="000E4D8A"/>
    <w:rPr>
      <w:rFonts w:eastAsiaTheme="minorHAnsi"/>
    </w:rPr>
  </w:style>
  <w:style w:type="paragraph" w:customStyle="1" w:styleId="A580E8C23A594725BF689FA144B103A08">
    <w:name w:val="A580E8C23A594725BF689FA144B103A08"/>
    <w:rsid w:val="000E4D8A"/>
    <w:rPr>
      <w:rFonts w:eastAsiaTheme="minorHAnsi"/>
    </w:rPr>
  </w:style>
  <w:style w:type="paragraph" w:customStyle="1" w:styleId="348E2958E7844E3181BB401E00816E677">
    <w:name w:val="348E2958E7844E3181BB401E00816E677"/>
    <w:rsid w:val="000E4D8A"/>
    <w:rPr>
      <w:rFonts w:eastAsiaTheme="minorHAnsi"/>
    </w:rPr>
  </w:style>
  <w:style w:type="paragraph" w:customStyle="1" w:styleId="AE6D2290602346ECAD9A5EAE6CC1A9598">
    <w:name w:val="AE6D2290602346ECAD9A5EAE6CC1A9598"/>
    <w:rsid w:val="000E4D8A"/>
    <w:rPr>
      <w:rFonts w:eastAsiaTheme="minorHAnsi"/>
    </w:rPr>
  </w:style>
  <w:style w:type="paragraph" w:customStyle="1" w:styleId="2578CE30ADEF47F8A8AF0A666C85FC602">
    <w:name w:val="2578CE30ADEF47F8A8AF0A666C85FC602"/>
    <w:rsid w:val="000E4D8A"/>
    <w:rPr>
      <w:rFonts w:eastAsiaTheme="minorHAnsi"/>
    </w:rPr>
  </w:style>
  <w:style w:type="paragraph" w:customStyle="1" w:styleId="FE80EDD858F748AA9E156B043BE22A702">
    <w:name w:val="FE80EDD858F748AA9E156B043BE22A702"/>
    <w:rsid w:val="000E4D8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73A0C-63BA-4F5C-9FDD-2D8350E4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Kauber, Kelly J (DOH)</dc:creator>
  <cp:lastModifiedBy>Meg Kilcup</cp:lastModifiedBy>
  <cp:revision>2</cp:revision>
  <dcterms:created xsi:type="dcterms:W3CDTF">2016-02-16T17:09:00Z</dcterms:created>
  <dcterms:modified xsi:type="dcterms:W3CDTF">2016-02-16T17:09:00Z</dcterms:modified>
</cp:coreProperties>
</file>